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D132A" w14:textId="77777777" w:rsidR="007B10E0" w:rsidRDefault="007B10E0" w:rsidP="007B10E0"/>
    <w:tbl>
      <w:tblPr>
        <w:tblW w:w="8790" w:type="dxa"/>
        <w:tblInd w:w="530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680"/>
        <w:gridCol w:w="570"/>
        <w:gridCol w:w="3540"/>
      </w:tblGrid>
      <w:tr w:rsidR="007B10E0" w14:paraId="5FA18511" w14:textId="77777777" w:rsidTr="00E46814">
        <w:trPr>
          <w:trHeight w:val="284"/>
        </w:trPr>
        <w:tc>
          <w:tcPr>
            <w:tcW w:w="8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FE03" w14:textId="77777777" w:rsidR="007B10E0" w:rsidRDefault="007B10E0" w:rsidP="007B10E0">
            <w:pPr>
              <w:pStyle w:val="TableParagraph"/>
              <w:spacing w:before="2" w:line="262" w:lineRule="exact"/>
              <w:ind w:left="3840" w:right="-32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>
              <w:rPr>
                <w:b/>
                <w:spacing w:val="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7B10E0" w14:paraId="0FDF61BE" w14:textId="77777777" w:rsidTr="00E46814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ABE0F" w14:textId="77777777" w:rsidR="007B10E0" w:rsidRDefault="007B10E0" w:rsidP="00DB3C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Discipline: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 w:rsidR="00DB3C25">
              <w:rPr>
                <w:w w:val="95"/>
                <w:sz w:val="24"/>
              </w:rPr>
              <w:t>Sanskrit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19F8" w14:textId="77777777" w:rsidR="007B10E0" w:rsidRDefault="007B10E0" w:rsidP="00E46814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314BC" w14:textId="77777777" w:rsidR="007B10E0" w:rsidRDefault="007B10E0" w:rsidP="00E46814">
            <w:pPr>
              <w:pStyle w:val="TableParagraph"/>
              <w:spacing w:line="256" w:lineRule="exact"/>
              <w:ind w:left="109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Time: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Hour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(60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Mins)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</w:tr>
      <w:tr w:rsidR="007B10E0" w14:paraId="323CEB82" w14:textId="77777777" w:rsidTr="00E46814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569A7" w14:textId="77777777" w:rsidR="007B10E0" w:rsidRDefault="007B10E0" w:rsidP="00E46814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Course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Code:</w:t>
            </w:r>
            <w:r>
              <w:rPr>
                <w:spacing w:val="-2"/>
                <w:sz w:val="24"/>
              </w:rPr>
              <w:t xml:space="preserve"> </w:t>
            </w:r>
            <w:r w:rsidR="002E08D9">
              <w:rPr>
                <w:spacing w:val="-2"/>
                <w:sz w:val="24"/>
              </w:rPr>
              <w:t>UK1MDCSGE100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2E4EA" w14:textId="77777777" w:rsidR="007B10E0" w:rsidRDefault="007B10E0" w:rsidP="00E46814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4B627" w14:textId="77777777" w:rsidR="007B10E0" w:rsidRDefault="007B10E0" w:rsidP="00E468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 28</w:t>
            </w:r>
          </w:p>
        </w:tc>
      </w:tr>
      <w:tr w:rsidR="007B10E0" w14:paraId="4D7FAED4" w14:textId="77777777" w:rsidTr="00E46814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9EEF" w14:textId="77777777" w:rsidR="007B10E0" w:rsidRDefault="007B10E0" w:rsidP="00E4681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 w:rsidR="00DB3C25">
              <w:rPr>
                <w:w w:val="90"/>
                <w:sz w:val="24"/>
              </w:rPr>
              <w:t xml:space="preserve"> SIMPLE STANDARD SANSKRIT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52650" w14:textId="77777777" w:rsidR="007B10E0" w:rsidRDefault="007B10E0" w:rsidP="00E46814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D60F" w14:textId="77777777" w:rsidR="007B10E0" w:rsidRDefault="007B10E0" w:rsidP="00E46814">
            <w:pPr>
              <w:pStyle w:val="TableParagraph"/>
              <w:rPr>
                <w:sz w:val="20"/>
              </w:rPr>
            </w:pPr>
          </w:p>
        </w:tc>
      </w:tr>
      <w:tr w:rsidR="007B10E0" w14:paraId="584B8CDA" w14:textId="77777777" w:rsidTr="00E46814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2C964" w14:textId="77777777" w:rsidR="007B10E0" w:rsidRDefault="007B10E0" w:rsidP="00E4681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MDC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DB05" w14:textId="77777777" w:rsidR="007B10E0" w:rsidRDefault="007B10E0" w:rsidP="00E46814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3128E" w14:textId="77777777" w:rsidR="007B10E0" w:rsidRDefault="007B10E0" w:rsidP="00E46814">
            <w:pPr>
              <w:pStyle w:val="TableParagraph"/>
              <w:rPr>
                <w:sz w:val="20"/>
              </w:rPr>
            </w:pPr>
          </w:p>
        </w:tc>
      </w:tr>
      <w:tr w:rsidR="007B10E0" w14:paraId="73DCDF22" w14:textId="77777777" w:rsidTr="00E46814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7B08" w14:textId="77777777" w:rsidR="007B10E0" w:rsidRDefault="007B10E0" w:rsidP="00E46814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7DB11" w14:textId="77777777" w:rsidR="007B10E0" w:rsidRDefault="007B10E0" w:rsidP="00E46814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BEA00" w14:textId="77777777" w:rsidR="007B10E0" w:rsidRDefault="007B10E0" w:rsidP="00E46814">
            <w:pPr>
              <w:pStyle w:val="TableParagraph"/>
              <w:rPr>
                <w:sz w:val="20"/>
              </w:rPr>
            </w:pPr>
          </w:p>
        </w:tc>
      </w:tr>
      <w:tr w:rsidR="007B10E0" w14:paraId="22AC021D" w14:textId="77777777" w:rsidTr="00E46814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91315" w14:textId="77777777" w:rsidR="007B10E0" w:rsidRDefault="007B10E0" w:rsidP="00E46814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Academic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Level: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E1706" w14:textId="77777777" w:rsidR="007B10E0" w:rsidRDefault="007B10E0" w:rsidP="00E46814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60789" w14:textId="77777777" w:rsidR="007B10E0" w:rsidRDefault="007B10E0" w:rsidP="00E46814">
            <w:pPr>
              <w:pStyle w:val="TableParagraph"/>
              <w:rPr>
                <w:sz w:val="20"/>
              </w:rPr>
            </w:pPr>
          </w:p>
        </w:tc>
      </w:tr>
      <w:tr w:rsidR="007B10E0" w14:paraId="114D515E" w14:textId="77777777" w:rsidTr="00E46814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E961" w14:textId="77777777" w:rsidR="007B10E0" w:rsidRDefault="007B10E0" w:rsidP="00E46814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3,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2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Credit, Practical: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1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AF5B9" w14:textId="77777777" w:rsidR="007B10E0" w:rsidRDefault="007B10E0" w:rsidP="00E46814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178A0" w14:textId="77777777" w:rsidR="007B10E0" w:rsidRDefault="007B10E0" w:rsidP="00E46814">
            <w:pPr>
              <w:pStyle w:val="TableParagraph"/>
              <w:rPr>
                <w:sz w:val="20"/>
              </w:rPr>
            </w:pPr>
          </w:p>
        </w:tc>
      </w:tr>
    </w:tbl>
    <w:p w14:paraId="5E374250" w14:textId="77777777" w:rsidR="007B10E0" w:rsidRDefault="007B10E0" w:rsidP="007B10E0"/>
    <w:p w14:paraId="08F7D5A0" w14:textId="77777777" w:rsidR="007B10E0" w:rsidRDefault="007B10E0" w:rsidP="007B10E0">
      <w:pPr>
        <w:spacing w:line="245" w:lineRule="exact"/>
        <w:ind w:right="-873"/>
        <w:jc w:val="center"/>
      </w:pPr>
      <w:r>
        <w:t>Part A.</w:t>
      </w:r>
      <w:r>
        <w:rPr>
          <w:spacing w:val="5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Marks.</w:t>
      </w:r>
      <w:r>
        <w:rPr>
          <w:spacing w:val="54"/>
        </w:rPr>
        <w:t xml:space="preserve"> </w:t>
      </w:r>
      <w:r>
        <w:t>Time: 5</w:t>
      </w:r>
      <w:r>
        <w:rPr>
          <w:spacing w:val="-3"/>
        </w:rPr>
        <w:t xml:space="preserve"> </w:t>
      </w:r>
      <w:r>
        <w:t>Minutes</w:t>
      </w:r>
    </w:p>
    <w:p w14:paraId="26CB1772" w14:textId="77777777" w:rsidR="007B10E0" w:rsidRDefault="007B10E0" w:rsidP="007B10E0">
      <w:pPr>
        <w:spacing w:after="8" w:line="252" w:lineRule="exact"/>
        <w:ind w:right="-873"/>
        <w:jc w:val="center"/>
        <w:rPr>
          <w:spacing w:val="-1"/>
        </w:rPr>
      </w:pPr>
      <w:r>
        <w:t>Objective</w:t>
      </w:r>
      <w:r>
        <w:rPr>
          <w:spacing w:val="-3"/>
        </w:rPr>
        <w:t xml:space="preserve"> </w:t>
      </w:r>
      <w:r>
        <w:t>Type.  1</w:t>
      </w:r>
      <w:r>
        <w:rPr>
          <w:spacing w:val="-2"/>
        </w:rPr>
        <w:t xml:space="preserve"> </w:t>
      </w:r>
      <w:r>
        <w:t>Mark</w:t>
      </w:r>
      <w:r>
        <w:rPr>
          <w:spacing w:val="-2"/>
        </w:rPr>
        <w:t xml:space="preserve"> </w:t>
      </w:r>
      <w:r>
        <w:t>Each.</w:t>
      </w:r>
      <w:r>
        <w:rPr>
          <w:spacing w:val="52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</w:p>
    <w:p w14:paraId="584F2C5B" w14:textId="77777777" w:rsidR="007B10E0" w:rsidRDefault="007B10E0" w:rsidP="007B10E0">
      <w:pPr>
        <w:spacing w:after="8" w:line="252" w:lineRule="exact"/>
        <w:ind w:right="-873"/>
        <w:jc w:val="center"/>
        <w:rPr>
          <w:spacing w:val="-3"/>
        </w:rPr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3"/>
        </w:rPr>
        <w:t xml:space="preserve"> Remember/Understand)</w:t>
      </w:r>
    </w:p>
    <w:p w14:paraId="706584E2" w14:textId="77777777" w:rsidR="007B10E0" w:rsidRDefault="007B10E0" w:rsidP="007B10E0">
      <w:pPr>
        <w:spacing w:after="8" w:line="252" w:lineRule="exact"/>
        <w:ind w:right="-873"/>
        <w:jc w:val="center"/>
      </w:pPr>
    </w:p>
    <w:tbl>
      <w:tblPr>
        <w:tblW w:w="8654" w:type="dxa"/>
        <w:tblInd w:w="560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080"/>
        <w:gridCol w:w="4725"/>
        <w:gridCol w:w="1275"/>
        <w:gridCol w:w="1574"/>
      </w:tblGrid>
      <w:tr w:rsidR="007B10E0" w14:paraId="09244848" w14:textId="77777777" w:rsidTr="00E46814">
        <w:trPr>
          <w:trHeight w:val="50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CC8A" w14:textId="77777777" w:rsidR="007B10E0" w:rsidRDefault="007B10E0" w:rsidP="00E46814">
            <w:pPr>
              <w:pStyle w:val="TableParagraph"/>
              <w:spacing w:line="245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1D5E761E" w14:textId="77777777" w:rsidR="007B10E0" w:rsidRDefault="007B10E0" w:rsidP="00E46814">
            <w:pPr>
              <w:pStyle w:val="TableParagraph"/>
              <w:tabs>
                <w:tab w:val="left" w:pos="390"/>
              </w:tabs>
              <w:spacing w:line="241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62847" w14:textId="77777777" w:rsidR="007B10E0" w:rsidRDefault="007B10E0" w:rsidP="00E46814">
            <w:pPr>
              <w:pStyle w:val="TableParagraph"/>
              <w:spacing w:before="118"/>
              <w:ind w:right="319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06CB" w14:textId="77777777" w:rsidR="007B10E0" w:rsidRDefault="007B10E0" w:rsidP="00E46814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4AA5778E" w14:textId="77777777" w:rsidR="007B10E0" w:rsidRDefault="007B10E0" w:rsidP="00E46814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86C4F" w14:textId="77777777" w:rsidR="007B10E0" w:rsidRDefault="007B10E0" w:rsidP="00E46814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178FF7DB" w14:textId="77777777" w:rsidR="007B10E0" w:rsidRDefault="007B10E0" w:rsidP="00E46814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7B10E0" w14:paraId="5E00991E" w14:textId="77777777" w:rsidTr="00E46814">
        <w:trPr>
          <w:trHeight w:val="3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9CB7" w14:textId="77777777" w:rsidR="007B10E0" w:rsidRDefault="007B10E0" w:rsidP="00E46814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F8EA" w14:textId="77777777" w:rsidR="00DB3C25" w:rsidRPr="00DB3C25" w:rsidRDefault="00DB3C25" w:rsidP="00304B3E">
            <w:pPr>
              <w:pStyle w:val="TableParagraph"/>
              <w:rPr>
                <w:rFonts w:cs="Arial Unicode MS"/>
                <w:szCs w:val="20"/>
                <w:cs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</w:t>
            </w:r>
            <w:r w:rsidR="00304B3E">
              <w:rPr>
                <w:rFonts w:cs="Arial Unicode MS" w:hint="cs"/>
                <w:szCs w:val="20"/>
                <w:cs/>
                <w:lang w:bidi="sa-IN"/>
              </w:rPr>
              <w:t>अक्षरैःलिखत - 16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EFA14" w14:textId="77777777" w:rsidR="007B10E0" w:rsidRDefault="007B10E0" w:rsidP="00E46814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CBFA2" w14:textId="77777777" w:rsidR="007B10E0" w:rsidRDefault="007B10E0" w:rsidP="00E46814">
            <w:pPr>
              <w:pStyle w:val="TableParagraph"/>
            </w:pPr>
          </w:p>
        </w:tc>
      </w:tr>
      <w:tr w:rsidR="007B10E0" w14:paraId="1A1E5ADB" w14:textId="77777777" w:rsidTr="00E46814"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F09FC" w14:textId="77777777" w:rsidR="007B10E0" w:rsidRDefault="007B10E0" w:rsidP="00E46814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EEC93" w14:textId="149592CB" w:rsidR="00F53F2F" w:rsidRPr="00DB3C25" w:rsidRDefault="00DB3C25" w:rsidP="00F53F2F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</w:t>
            </w:r>
            <w:r w:rsidR="00304B3E">
              <w:rPr>
                <w:rFonts w:cs="Arial Unicode MS" w:hint="cs"/>
                <w:szCs w:val="20"/>
                <w:cs/>
                <w:lang w:bidi="sa-IN"/>
              </w:rPr>
              <w:t xml:space="preserve"> संस्कृतभाषायां कति लिङ्गा</w:t>
            </w:r>
            <w:r w:rsidR="00590E94">
              <w:rPr>
                <w:rFonts w:cs="Mangal" w:hint="cs"/>
                <w:szCs w:val="20"/>
                <w:cs/>
                <w:lang w:bidi="sa-IN"/>
              </w:rPr>
              <w:t>नि</w:t>
            </w:r>
            <w:r w:rsidR="00F53F2F">
              <w:rPr>
                <w:rFonts w:cs="Arial Unicode MS" w:hint="cs"/>
                <w:szCs w:val="20"/>
                <w:cs/>
                <w:lang w:bidi="sa-IN"/>
              </w:rPr>
              <w:t xml:space="preserve"> सन्ति?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6B00D" w14:textId="77777777" w:rsidR="007B10E0" w:rsidRDefault="007B10E0" w:rsidP="00E46814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CA4E2" w14:textId="77777777" w:rsidR="007B10E0" w:rsidRDefault="007B10E0" w:rsidP="00E46814">
            <w:pPr>
              <w:pStyle w:val="TableParagraph"/>
            </w:pPr>
          </w:p>
        </w:tc>
      </w:tr>
      <w:tr w:rsidR="007B10E0" w14:paraId="03D86143" w14:textId="77777777" w:rsidTr="00E46814">
        <w:trPr>
          <w:trHeight w:val="30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0347D" w14:textId="77777777" w:rsidR="007B10E0" w:rsidRDefault="007B10E0" w:rsidP="00E46814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A6A57" w14:textId="1218B2D9" w:rsidR="00F53F2F" w:rsidRPr="00590E94" w:rsidRDefault="00B9171C" w:rsidP="00304B3E">
            <w:pPr>
              <w:pStyle w:val="TableParagraph"/>
              <w:rPr>
                <w:rFonts w:cs="Mangal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</w:t>
            </w:r>
            <w:r w:rsidR="00304B3E">
              <w:rPr>
                <w:rFonts w:cs="Arial Unicode MS" w:hint="cs"/>
                <w:szCs w:val="20"/>
                <w:cs/>
                <w:lang w:bidi="sa-IN"/>
              </w:rPr>
              <w:t xml:space="preserve">पर्यायपदम् लिखत </w:t>
            </w:r>
            <w:r w:rsidR="00590E94">
              <w:rPr>
                <w:rFonts w:cs="Arial Unicode MS"/>
                <w:szCs w:val="20"/>
                <w:cs/>
                <w:lang w:bidi="sa-IN"/>
              </w:rPr>
              <w:t>–</w:t>
            </w:r>
            <w:r w:rsidR="00304B3E">
              <w:rPr>
                <w:rFonts w:cs="Arial Unicode MS" w:hint="cs"/>
                <w:szCs w:val="20"/>
                <w:cs/>
                <w:lang w:bidi="sa-IN"/>
              </w:rPr>
              <w:t xml:space="preserve"> सूर्यः</w:t>
            </w:r>
            <w:r w:rsidR="00590E94">
              <w:rPr>
                <w:rFonts w:cs="Mangal" w:hint="cs"/>
                <w:szCs w:val="20"/>
                <w:cs/>
                <w:lang w:bidi="sa-IN"/>
              </w:rPr>
              <w:t>।</w:t>
            </w:r>
          </w:p>
          <w:p w14:paraId="780E57A8" w14:textId="77777777" w:rsidR="007B10E0" w:rsidRPr="00F53F2F" w:rsidRDefault="007B10E0" w:rsidP="00B9171C">
            <w:pPr>
              <w:pStyle w:val="TableParagraph"/>
              <w:rPr>
                <w:rFonts w:cs="Arial Unicode MS"/>
                <w:szCs w:val="20"/>
                <w:lang w:bidi="sa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AFE1" w14:textId="77777777" w:rsidR="007B10E0" w:rsidRDefault="007B10E0" w:rsidP="00E46814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941A6" w14:textId="77777777" w:rsidR="007B10E0" w:rsidRDefault="007B10E0" w:rsidP="00E46814">
            <w:pPr>
              <w:pStyle w:val="TableParagraph"/>
            </w:pPr>
          </w:p>
        </w:tc>
      </w:tr>
      <w:tr w:rsidR="007B10E0" w14:paraId="1AB9F680" w14:textId="77777777" w:rsidTr="00E46814"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806A8" w14:textId="77777777" w:rsidR="007B10E0" w:rsidRDefault="007B10E0" w:rsidP="00E46814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42129" w14:textId="77777777" w:rsidR="006C738B" w:rsidRPr="00F53F2F" w:rsidRDefault="00F53F2F" w:rsidP="00304B3E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</w:t>
            </w:r>
            <w:r w:rsidR="00304B3E">
              <w:rPr>
                <w:rFonts w:cs="Arial Unicode MS" w:hint="cs"/>
                <w:szCs w:val="20"/>
                <w:cs/>
                <w:lang w:bidi="sa-IN"/>
              </w:rPr>
              <w:t>पठ् धातोः लड् लकारे उत्तमपुरुषएकवचनरूपं लिखता।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922B2" w14:textId="77777777" w:rsidR="007B10E0" w:rsidRDefault="007B10E0" w:rsidP="00E46814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E9CB" w14:textId="77777777" w:rsidR="007B10E0" w:rsidRDefault="007B10E0" w:rsidP="00E46814">
            <w:pPr>
              <w:pStyle w:val="TableParagraph"/>
            </w:pPr>
          </w:p>
        </w:tc>
      </w:tr>
    </w:tbl>
    <w:p w14:paraId="6B325999" w14:textId="77777777" w:rsidR="007B10E0" w:rsidRDefault="007B10E0" w:rsidP="007B10E0">
      <w:pPr>
        <w:pStyle w:val="BodyText"/>
        <w:spacing w:before="3"/>
        <w:jc w:val="center"/>
        <w:rPr>
          <w:sz w:val="21"/>
        </w:rPr>
      </w:pPr>
    </w:p>
    <w:p w14:paraId="05A43F44" w14:textId="77777777" w:rsidR="007B10E0" w:rsidRDefault="007B10E0" w:rsidP="007B10E0">
      <w:pPr>
        <w:ind w:right="120"/>
        <w:jc w:val="center"/>
      </w:pPr>
      <w:r>
        <w:t>Part</w:t>
      </w:r>
      <w:r>
        <w:rPr>
          <w:spacing w:val="-1"/>
        </w:rPr>
        <w:t xml:space="preserve"> </w:t>
      </w:r>
      <w:r>
        <w:t>B.</w:t>
      </w:r>
      <w:r>
        <w:rPr>
          <w:spacing w:val="5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 15</w:t>
      </w:r>
      <w:r>
        <w:rPr>
          <w:spacing w:val="-1"/>
        </w:rPr>
        <w:t xml:space="preserve"> </w:t>
      </w:r>
      <w:r>
        <w:t>Minutes</w:t>
      </w:r>
    </w:p>
    <w:p w14:paraId="091BD0C6" w14:textId="77777777" w:rsidR="007B10E0" w:rsidRDefault="007B10E0" w:rsidP="007B10E0">
      <w:pPr>
        <w:spacing w:before="1" w:after="7"/>
        <w:ind w:right="120"/>
        <w:jc w:val="center"/>
        <w:rPr>
          <w:spacing w:val="1"/>
        </w:rPr>
      </w:pPr>
      <w:r>
        <w:t>Short</w:t>
      </w:r>
      <w:r>
        <w:rPr>
          <w:spacing w:val="-1"/>
        </w:rPr>
        <w:t xml:space="preserve"> </w:t>
      </w:r>
      <w:r>
        <w:t>Answer.</w:t>
      </w:r>
      <w:r>
        <w:rPr>
          <w:spacing w:val="5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Each.</w:t>
      </w:r>
      <w:r>
        <w:rPr>
          <w:spacing w:val="51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</w:p>
    <w:p w14:paraId="0B24F0D5" w14:textId="77777777" w:rsidR="007B10E0" w:rsidRDefault="007B10E0" w:rsidP="007B10E0">
      <w:pPr>
        <w:spacing w:before="1" w:after="7"/>
        <w:ind w:right="120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1"/>
        </w:rPr>
        <w:t xml:space="preserve"> </w:t>
      </w:r>
      <w:r>
        <w:t>Understand/Apply)</w:t>
      </w:r>
    </w:p>
    <w:p w14:paraId="2337D7FF" w14:textId="77777777" w:rsidR="007B10E0" w:rsidRDefault="007B10E0" w:rsidP="007B10E0">
      <w:pPr>
        <w:spacing w:before="1" w:after="7"/>
        <w:ind w:left="662" w:right="-873"/>
        <w:jc w:val="center"/>
      </w:pPr>
    </w:p>
    <w:tbl>
      <w:tblPr>
        <w:tblW w:w="8714" w:type="dxa"/>
        <w:tblInd w:w="500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140"/>
        <w:gridCol w:w="4605"/>
        <w:gridCol w:w="1395"/>
        <w:gridCol w:w="1574"/>
      </w:tblGrid>
      <w:tr w:rsidR="007B10E0" w14:paraId="396177B1" w14:textId="77777777" w:rsidTr="00E46814">
        <w:trPr>
          <w:trHeight w:val="506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62974" w14:textId="77777777" w:rsidR="007B10E0" w:rsidRDefault="007B10E0" w:rsidP="00E46814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5A511C7C" w14:textId="77777777" w:rsidR="007B10E0" w:rsidRDefault="007B10E0" w:rsidP="00E46814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E969D" w14:textId="77777777" w:rsidR="007B10E0" w:rsidRDefault="007B10E0" w:rsidP="00E46814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4EF82" w14:textId="77777777" w:rsidR="007B10E0" w:rsidRDefault="007B10E0" w:rsidP="00E46814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28852C6A" w14:textId="77777777" w:rsidR="007B10E0" w:rsidRDefault="007B10E0" w:rsidP="00E46814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9E59" w14:textId="77777777" w:rsidR="007B10E0" w:rsidRDefault="007B10E0" w:rsidP="00E46814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2A988CE2" w14:textId="77777777" w:rsidR="007B10E0" w:rsidRDefault="007B10E0" w:rsidP="00E46814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7B10E0" w14:paraId="458C5F64" w14:textId="77777777" w:rsidTr="00E46814">
        <w:trPr>
          <w:trHeight w:val="31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A6FA" w14:textId="77777777" w:rsidR="007B10E0" w:rsidRDefault="007B10E0" w:rsidP="00E46814">
            <w:pPr>
              <w:pStyle w:val="TableParagraph"/>
              <w:spacing w:line="290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7B152" w14:textId="77777777" w:rsidR="007B10E0" w:rsidRPr="00C42EBB" w:rsidRDefault="00304B3E" w:rsidP="00E46814">
            <w:pPr>
              <w:pStyle w:val="TableParagraph"/>
              <w:rPr>
                <w:rFonts w:cs="Arial Unicode MS"/>
                <w:szCs w:val="20"/>
                <w:cs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>स्वराक्षराणि कति सन्ति? विशदयत।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A4ADE" w14:textId="77777777" w:rsidR="007B10E0" w:rsidRDefault="007B10E0" w:rsidP="00E46814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6E358" w14:textId="77777777" w:rsidR="007B10E0" w:rsidRDefault="007B10E0" w:rsidP="00E46814">
            <w:pPr>
              <w:pStyle w:val="TableParagraph"/>
            </w:pPr>
          </w:p>
        </w:tc>
      </w:tr>
      <w:tr w:rsidR="007B10E0" w14:paraId="6890A85E" w14:textId="77777777" w:rsidTr="00E46814">
        <w:trPr>
          <w:trHeight w:val="308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4508D" w14:textId="77777777" w:rsidR="007B10E0" w:rsidRDefault="007B10E0" w:rsidP="00E46814">
            <w:pPr>
              <w:pStyle w:val="TableParagraph"/>
              <w:spacing w:line="288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3072B" w14:textId="77777777" w:rsidR="007B10E0" w:rsidRPr="00C42EBB" w:rsidRDefault="00304B3E" w:rsidP="00E72D27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>तवर्गस्य सर्वाणि अक्षराणि लिखत।</w:t>
            </w:r>
            <w:r w:rsidR="00F008D2">
              <w:rPr>
                <w:rFonts w:cs="Arial Unicode MS" w:hint="cs"/>
                <w:szCs w:val="20"/>
                <w:cs/>
                <w:lang w:bidi="sa-IN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6BD36" w14:textId="77777777" w:rsidR="007B10E0" w:rsidRDefault="007B10E0" w:rsidP="00E46814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58A1F" w14:textId="77777777" w:rsidR="007B10E0" w:rsidRDefault="007B10E0" w:rsidP="00E46814">
            <w:pPr>
              <w:pStyle w:val="TableParagraph"/>
            </w:pPr>
          </w:p>
        </w:tc>
      </w:tr>
      <w:tr w:rsidR="007B10E0" w14:paraId="7236B2C4" w14:textId="77777777" w:rsidTr="00E46814">
        <w:trPr>
          <w:trHeight w:val="31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80793" w14:textId="77777777" w:rsidR="007B10E0" w:rsidRDefault="007B10E0" w:rsidP="00E46814">
            <w:pPr>
              <w:pStyle w:val="TableParagraph"/>
              <w:spacing w:line="290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75BAF" w14:textId="0013A859" w:rsidR="007B10E0" w:rsidRDefault="00C42EBB" w:rsidP="00304B3E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</w:t>
            </w:r>
            <w:r w:rsidR="00304B3E">
              <w:rPr>
                <w:rFonts w:cs="Arial Unicode MS" w:hint="cs"/>
                <w:szCs w:val="20"/>
                <w:cs/>
                <w:lang w:bidi="sa-IN"/>
              </w:rPr>
              <w:t>हरिशब्दस्य चतुर्थी विभक्ति एकवचनरूपं</w:t>
            </w:r>
          </w:p>
          <w:p w14:paraId="1F3514C7" w14:textId="77777777" w:rsidR="00304B3E" w:rsidRPr="00C42EBB" w:rsidRDefault="00304B3E" w:rsidP="00304B3E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>उपयुज्य एकं वाक्यं लिखत।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AE5B7" w14:textId="77777777" w:rsidR="007B10E0" w:rsidRDefault="007B10E0" w:rsidP="00E46814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8BFF" w14:textId="77777777" w:rsidR="007B10E0" w:rsidRDefault="007B10E0" w:rsidP="00E46814">
            <w:pPr>
              <w:pStyle w:val="TableParagraph"/>
            </w:pPr>
          </w:p>
        </w:tc>
      </w:tr>
      <w:tr w:rsidR="007B10E0" w14:paraId="6199CA16" w14:textId="77777777" w:rsidTr="00E46814">
        <w:trPr>
          <w:trHeight w:val="307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4F015" w14:textId="77777777" w:rsidR="007B10E0" w:rsidRDefault="007B10E0" w:rsidP="00E46814">
            <w:pPr>
              <w:pStyle w:val="TableParagraph"/>
              <w:spacing w:line="288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B183E" w14:textId="77777777" w:rsidR="007B10E0" w:rsidRPr="00C42EBB" w:rsidRDefault="00304B3E" w:rsidP="00E72D27">
            <w:pPr>
              <w:pStyle w:val="TableParagraph"/>
              <w:rPr>
                <w:rFonts w:cs="Arial Unicode MS"/>
                <w:szCs w:val="20"/>
                <w:cs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>कति लकाराः सन्ति? विशदयत।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DC85B" w14:textId="77777777" w:rsidR="007B10E0" w:rsidRDefault="007B10E0" w:rsidP="00E46814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C2FFE" w14:textId="77777777" w:rsidR="007B10E0" w:rsidRDefault="007B10E0" w:rsidP="00E46814">
            <w:pPr>
              <w:pStyle w:val="TableParagraph"/>
            </w:pPr>
          </w:p>
        </w:tc>
      </w:tr>
    </w:tbl>
    <w:p w14:paraId="63EA8B47" w14:textId="77777777" w:rsidR="007B10E0" w:rsidRDefault="007B10E0" w:rsidP="007B10E0">
      <w:pPr>
        <w:ind w:left="3138" w:right="3320" w:firstLine="3"/>
        <w:jc w:val="center"/>
      </w:pPr>
    </w:p>
    <w:p w14:paraId="37EE021A" w14:textId="77777777" w:rsidR="007B10E0" w:rsidRDefault="007B10E0" w:rsidP="007B10E0">
      <w:pPr>
        <w:ind w:left="3138" w:right="2529" w:firstLine="3"/>
        <w:jc w:val="center"/>
      </w:pPr>
      <w:r>
        <w:t>Part C.</w:t>
      </w:r>
      <w:r>
        <w:rPr>
          <w:spacing w:val="1"/>
        </w:rPr>
        <w:t xml:space="preserve"> </w:t>
      </w:r>
      <w:r>
        <w:t>16 Marks.</w:t>
      </w:r>
      <w:r>
        <w:rPr>
          <w:spacing w:val="55"/>
        </w:rPr>
        <w:t xml:space="preserve"> </w:t>
      </w:r>
      <w:r>
        <w:t>Time: 40 Minutes</w:t>
      </w:r>
      <w:r>
        <w:rPr>
          <w:spacing w:val="1"/>
        </w:rPr>
        <w:t xml:space="preserve"> </w:t>
      </w:r>
    </w:p>
    <w:p w14:paraId="40D37B15" w14:textId="77777777" w:rsidR="007B10E0" w:rsidRDefault="007B10E0" w:rsidP="007B10E0">
      <w:pPr>
        <w:ind w:left="662" w:right="-22" w:hanging="662"/>
        <w:jc w:val="center"/>
        <w:rPr>
          <w:spacing w:val="-1"/>
        </w:rPr>
      </w:pPr>
      <w:r>
        <w:t>Long Answer. 4</w:t>
      </w:r>
      <w:r>
        <w:rPr>
          <w:spacing w:val="-1"/>
        </w:rPr>
        <w:t xml:space="preserve"> </w:t>
      </w:r>
      <w:r>
        <w:t>Marks Each.</w:t>
      </w:r>
      <w:r>
        <w:rPr>
          <w:spacing w:val="54"/>
        </w:rPr>
        <w:t xml:space="preserve"> </w:t>
      </w:r>
      <w:r>
        <w:t>Answer all 4</w:t>
      </w:r>
      <w:r>
        <w:rPr>
          <w:spacing w:val="-3"/>
        </w:rPr>
        <w:t xml:space="preserve"> </w:t>
      </w:r>
      <w:r>
        <w:t>Questions</w:t>
      </w:r>
      <w:r>
        <w:rPr>
          <w:spacing w:val="-1"/>
        </w:rPr>
        <w:t>, choosing among options within each question.</w:t>
      </w:r>
    </w:p>
    <w:p w14:paraId="0C25B417" w14:textId="77777777" w:rsidR="007B10E0" w:rsidRDefault="007B10E0" w:rsidP="007B10E0">
      <w:pPr>
        <w:ind w:left="662" w:right="-22"/>
        <w:jc w:val="center"/>
      </w:pPr>
      <w:r>
        <w:t>(Cognitive</w:t>
      </w:r>
      <w:r>
        <w:rPr>
          <w:spacing w:val="-6"/>
        </w:rPr>
        <w:t xml:space="preserve"> </w:t>
      </w:r>
      <w:r>
        <w:t>Level:</w:t>
      </w:r>
      <w:r>
        <w:rPr>
          <w:spacing w:val="-5"/>
        </w:rPr>
        <w:t xml:space="preserve"> </w:t>
      </w:r>
      <w:r>
        <w:t>Apply/</w:t>
      </w:r>
      <w:proofErr w:type="spellStart"/>
      <w:r>
        <w:t>Analyse</w:t>
      </w:r>
      <w:proofErr w:type="spellEnd"/>
      <w:r>
        <w:t>/Evaluate/Create).</w:t>
      </w:r>
    </w:p>
    <w:p w14:paraId="1D7A9992" w14:textId="77777777" w:rsidR="007B10E0" w:rsidRDefault="007B10E0" w:rsidP="007B10E0">
      <w:pPr>
        <w:ind w:left="662" w:right="836"/>
        <w:jc w:val="center"/>
      </w:pPr>
    </w:p>
    <w:tbl>
      <w:tblPr>
        <w:tblW w:w="8502" w:type="dxa"/>
        <w:tblInd w:w="590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020"/>
        <w:gridCol w:w="4515"/>
        <w:gridCol w:w="1275"/>
        <w:gridCol w:w="1692"/>
      </w:tblGrid>
      <w:tr w:rsidR="007B10E0" w14:paraId="11F4FD35" w14:textId="77777777" w:rsidTr="00E46814">
        <w:trPr>
          <w:trHeight w:val="506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226E5" w14:textId="77777777" w:rsidR="007B10E0" w:rsidRDefault="007B10E0" w:rsidP="00E46814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677AE326" w14:textId="77777777" w:rsidR="007B10E0" w:rsidRDefault="007B10E0" w:rsidP="00E46814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1F57" w14:textId="77777777" w:rsidR="007B10E0" w:rsidRDefault="007B10E0" w:rsidP="00E46814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43416" w14:textId="77777777" w:rsidR="007B10E0" w:rsidRDefault="007B10E0" w:rsidP="00E46814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4CAEDDA0" w14:textId="77777777" w:rsidR="007B10E0" w:rsidRDefault="007B10E0" w:rsidP="00E46814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90E5A" w14:textId="77777777" w:rsidR="007B10E0" w:rsidRDefault="007B10E0" w:rsidP="00E46814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1E287AA0" w14:textId="77777777" w:rsidR="007B10E0" w:rsidRDefault="007B10E0" w:rsidP="00E46814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7B10E0" w14:paraId="06D3DBBB" w14:textId="77777777" w:rsidTr="00E46814">
        <w:trPr>
          <w:trHeight w:val="31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28CC1" w14:textId="77777777" w:rsidR="007B10E0" w:rsidRDefault="007B10E0" w:rsidP="00E46814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EB24A" w14:textId="77777777" w:rsidR="007B10E0" w:rsidRDefault="009C23FA" w:rsidP="00C1116F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a) </w:t>
            </w:r>
            <w:r w:rsidR="00F4254B">
              <w:rPr>
                <w:rFonts w:cs="Arial Unicode MS" w:hint="cs"/>
                <w:szCs w:val="20"/>
                <w:cs/>
                <w:lang w:bidi="sa-IN"/>
              </w:rPr>
              <w:t>पठ</w:t>
            </w:r>
            <w:r w:rsidR="00C1116F">
              <w:rPr>
                <w:rFonts w:cs="Arial Unicode MS" w:hint="cs"/>
                <w:szCs w:val="20"/>
                <w:cs/>
                <w:lang w:bidi="sa-IN"/>
              </w:rPr>
              <w:t xml:space="preserve">् धातोः लट् लकारस्य सर्वाणि रूपाणि </w:t>
            </w:r>
            <w:r w:rsidR="00E72D27">
              <w:rPr>
                <w:rFonts w:cs="Arial Unicode MS" w:hint="cs"/>
                <w:szCs w:val="20"/>
                <w:cs/>
                <w:lang w:bidi="sa-IN"/>
              </w:rPr>
              <w:t>लिखत।</w:t>
            </w:r>
          </w:p>
          <w:p w14:paraId="120A8333" w14:textId="77777777" w:rsidR="009C23FA" w:rsidRDefault="009C23FA" w:rsidP="00C1116F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                                      or</w:t>
            </w:r>
          </w:p>
          <w:p w14:paraId="3857E57D" w14:textId="77777777" w:rsidR="009C23FA" w:rsidRPr="00F4254B" w:rsidRDefault="009C23FA" w:rsidP="00C1116F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b) 1 </w:t>
            </w:r>
            <w:r w:rsidR="00803B72">
              <w:rPr>
                <w:rFonts w:cs="Arial Unicode MS"/>
                <w:szCs w:val="20"/>
                <w:cs/>
                <w:lang w:bidi="sa-IN"/>
              </w:rPr>
              <w:t>–</w:t>
            </w:r>
            <w:r>
              <w:rPr>
                <w:rFonts w:cs="Arial Unicode MS" w:hint="cs"/>
                <w:szCs w:val="20"/>
                <w:cs/>
                <w:lang w:bidi="sa-IN"/>
              </w:rPr>
              <w:t xml:space="preserve"> </w:t>
            </w:r>
            <w:r w:rsidR="00304B3E">
              <w:rPr>
                <w:rFonts w:cs="Arial Unicode MS" w:hint="cs"/>
                <w:szCs w:val="20"/>
                <w:cs/>
                <w:lang w:bidi="sa-IN"/>
              </w:rPr>
              <w:t>16</w:t>
            </w:r>
            <w:r w:rsidR="00803B72">
              <w:rPr>
                <w:rFonts w:cs="Arial Unicode MS" w:hint="cs"/>
                <w:szCs w:val="20"/>
                <w:cs/>
                <w:lang w:bidi="sa-IN"/>
              </w:rPr>
              <w:t xml:space="preserve"> </w:t>
            </w:r>
            <w:r>
              <w:rPr>
                <w:rFonts w:cs="Arial Unicode MS" w:hint="cs"/>
                <w:szCs w:val="20"/>
                <w:cs/>
                <w:lang w:bidi="sa-IN"/>
              </w:rPr>
              <w:t>संख्यां</w:t>
            </w:r>
            <w:r w:rsidR="00803B72">
              <w:rPr>
                <w:rFonts w:cs="Arial Unicode MS" w:hint="cs"/>
                <w:szCs w:val="20"/>
                <w:cs/>
                <w:lang w:bidi="sa-IN"/>
              </w:rPr>
              <w:t xml:space="preserve"> संस्कृतभाषायां लिखत |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BB76" w14:textId="77777777" w:rsidR="009C23FA" w:rsidRDefault="009C23FA" w:rsidP="009C23FA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  <w:r>
              <w:t>Analyze</w:t>
            </w:r>
          </w:p>
          <w:p w14:paraId="2023698C" w14:textId="77777777" w:rsidR="009C23FA" w:rsidRDefault="009C23FA" w:rsidP="009C23FA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</w:p>
          <w:p w14:paraId="0994E4DF" w14:textId="77777777" w:rsidR="009C23FA" w:rsidRPr="009C23FA" w:rsidRDefault="009C23FA" w:rsidP="009C23FA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</w:p>
          <w:p w14:paraId="301CFDA7" w14:textId="77777777" w:rsidR="007B10E0" w:rsidRDefault="007B10E0" w:rsidP="00E46814">
            <w:pPr>
              <w:pStyle w:val="TableParagraph"/>
              <w:ind w:hanging="146"/>
              <w:jc w:val="center"/>
            </w:pPr>
            <w:r>
              <w:t>Apply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BC3D0" w14:textId="77777777" w:rsidR="007B10E0" w:rsidRDefault="007B10E0" w:rsidP="00E46814">
            <w:pPr>
              <w:pStyle w:val="TableParagraph"/>
            </w:pPr>
          </w:p>
        </w:tc>
      </w:tr>
      <w:tr w:rsidR="007B10E0" w14:paraId="3652428B" w14:textId="77777777" w:rsidTr="00E46814">
        <w:trPr>
          <w:trHeight w:val="308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14E42" w14:textId="77777777" w:rsidR="007B10E0" w:rsidRDefault="007B10E0" w:rsidP="00E46814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3EBBB" w14:textId="77777777" w:rsidR="00F45DD8" w:rsidRDefault="0034274B" w:rsidP="00F45DD8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</w:t>
            </w:r>
            <w:r w:rsidR="009C23FA">
              <w:rPr>
                <w:rFonts w:cs="Arial Unicode MS" w:hint="cs"/>
                <w:szCs w:val="20"/>
                <w:cs/>
                <w:lang w:bidi="sa-IN"/>
              </w:rPr>
              <w:t xml:space="preserve">a) </w:t>
            </w:r>
            <w:r w:rsidR="00F45DD8">
              <w:rPr>
                <w:rFonts w:cs="Arial Unicode MS" w:hint="cs"/>
                <w:szCs w:val="20"/>
                <w:cs/>
                <w:lang w:bidi="sa-IN"/>
              </w:rPr>
              <w:t>संभाषणशकलस्य रिक्तस्थानान् उचितैः पदैः पूरयत |</w:t>
            </w:r>
          </w:p>
          <w:p w14:paraId="5BB72FC9" w14:textId="77777777" w:rsidR="00F45DD8" w:rsidRDefault="00F45DD8" w:rsidP="00F45DD8">
            <w:pPr>
              <w:pStyle w:val="TableParagraph"/>
              <w:rPr>
                <w:rFonts w:cs="Arial Unicode MS"/>
                <w:szCs w:val="20"/>
                <w:lang w:bidi="sa-IN"/>
              </w:rPr>
            </w:pPr>
          </w:p>
          <w:p w14:paraId="1DB11D78" w14:textId="77777777" w:rsidR="00F45DD8" w:rsidRDefault="00F45DD8" w:rsidP="00F45DD8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बालकः १ </w:t>
            </w:r>
            <w:r>
              <w:rPr>
                <w:rFonts w:cs="Arial Unicode MS"/>
                <w:szCs w:val="20"/>
                <w:cs/>
                <w:lang w:bidi="sa-IN"/>
              </w:rPr>
              <w:t>–</w:t>
            </w:r>
            <w:r>
              <w:rPr>
                <w:rFonts w:cs="Arial Unicode MS" w:hint="cs"/>
                <w:szCs w:val="20"/>
                <w:cs/>
                <w:lang w:bidi="sa-IN"/>
              </w:rPr>
              <w:t xml:space="preserve"> मम नाम रामः | ............ नाम किम्?</w:t>
            </w:r>
          </w:p>
          <w:p w14:paraId="2EC44A34" w14:textId="77777777" w:rsidR="00F45DD8" w:rsidRDefault="00F45DD8" w:rsidP="00F45DD8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lastRenderedPageBreak/>
              <w:t xml:space="preserve"> बालकः २ </w:t>
            </w:r>
            <w:r>
              <w:rPr>
                <w:rFonts w:cs="Arial Unicode MS"/>
                <w:szCs w:val="20"/>
                <w:cs/>
                <w:lang w:bidi="sa-IN"/>
              </w:rPr>
              <w:t>–</w:t>
            </w:r>
            <w:r>
              <w:rPr>
                <w:rFonts w:cs="Arial Unicode MS" w:hint="cs"/>
                <w:szCs w:val="20"/>
                <w:cs/>
                <w:lang w:bidi="sa-IN"/>
              </w:rPr>
              <w:t xml:space="preserve"> मम नाम हरिः | </w:t>
            </w:r>
            <w:r w:rsidR="00DD2D09">
              <w:rPr>
                <w:rFonts w:cs="Arial Unicode MS" w:hint="cs"/>
                <w:szCs w:val="20"/>
                <w:cs/>
                <w:lang w:bidi="sa-IN"/>
              </w:rPr>
              <w:t xml:space="preserve">......... </w:t>
            </w:r>
            <w:r>
              <w:rPr>
                <w:rFonts w:cs="Arial Unicode MS" w:hint="cs"/>
                <w:szCs w:val="20"/>
                <w:cs/>
                <w:lang w:bidi="sa-IN"/>
              </w:rPr>
              <w:t xml:space="preserve"> ग्रामः?</w:t>
            </w:r>
          </w:p>
          <w:p w14:paraId="3B5F7CEA" w14:textId="77777777" w:rsidR="00F45DD8" w:rsidRDefault="00F45DD8" w:rsidP="00F45DD8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बालकः १ </w:t>
            </w:r>
            <w:r>
              <w:rPr>
                <w:rFonts w:cs="Arial Unicode MS"/>
                <w:szCs w:val="20"/>
                <w:cs/>
                <w:lang w:bidi="sa-IN"/>
              </w:rPr>
              <w:t>–</w:t>
            </w:r>
            <w:r>
              <w:rPr>
                <w:rFonts w:cs="Arial Unicode MS" w:hint="cs"/>
                <w:szCs w:val="20"/>
                <w:cs/>
                <w:lang w:bidi="sa-IN"/>
              </w:rPr>
              <w:t xml:space="preserve"> मम ग्रामः........</w:t>
            </w:r>
          </w:p>
          <w:p w14:paraId="5947F68C" w14:textId="77777777" w:rsidR="00F45DD8" w:rsidRDefault="00F45DD8" w:rsidP="00F45DD8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बालकः २ </w:t>
            </w:r>
            <w:r>
              <w:rPr>
                <w:rFonts w:cs="Arial Unicode MS"/>
                <w:szCs w:val="20"/>
                <w:cs/>
                <w:lang w:bidi="sa-IN"/>
              </w:rPr>
              <w:t>–</w:t>
            </w:r>
            <w:r>
              <w:rPr>
                <w:rFonts w:cs="Arial Unicode MS" w:hint="cs"/>
                <w:szCs w:val="20"/>
                <w:cs/>
                <w:lang w:bidi="sa-IN"/>
              </w:rPr>
              <w:t xml:space="preserve"> कुशलं वा? गृहे सर्वे कुशलिनः वा? </w:t>
            </w:r>
          </w:p>
          <w:p w14:paraId="38CA3506" w14:textId="77777777" w:rsidR="00F45DD8" w:rsidRDefault="00DD2D09" w:rsidP="00F45DD8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</w:t>
            </w:r>
            <w:r w:rsidR="00F45DD8">
              <w:rPr>
                <w:rFonts w:cs="Arial Unicode MS" w:hint="cs"/>
                <w:szCs w:val="20"/>
                <w:cs/>
                <w:lang w:bidi="sa-IN"/>
              </w:rPr>
              <w:t xml:space="preserve">बालकः </w:t>
            </w:r>
            <w:r>
              <w:rPr>
                <w:rFonts w:cs="Arial Unicode MS" w:hint="cs"/>
                <w:szCs w:val="20"/>
                <w:cs/>
                <w:lang w:bidi="sa-IN"/>
              </w:rPr>
              <w:t>१</w:t>
            </w:r>
            <w:r w:rsidR="00F45DD8">
              <w:rPr>
                <w:rFonts w:cs="Arial Unicode MS" w:hint="cs"/>
                <w:szCs w:val="20"/>
                <w:cs/>
                <w:lang w:bidi="sa-IN"/>
              </w:rPr>
              <w:t xml:space="preserve"> - </w:t>
            </w:r>
            <w:r w:rsidR="00BE089A">
              <w:rPr>
                <w:rFonts w:cs="Arial Unicode MS" w:hint="cs"/>
                <w:szCs w:val="20"/>
                <w:cs/>
                <w:lang w:bidi="sa-IN"/>
              </w:rPr>
              <w:t>भवतु | पुनर्मिलामः |</w:t>
            </w:r>
          </w:p>
          <w:p w14:paraId="4060EAB1" w14:textId="77777777" w:rsidR="00F45DD8" w:rsidRDefault="00F45DD8" w:rsidP="00F45DD8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बालकः </w:t>
            </w:r>
            <w:r w:rsidR="00DD2D09">
              <w:rPr>
                <w:rFonts w:cs="Arial Unicode MS" w:hint="cs"/>
                <w:szCs w:val="20"/>
                <w:cs/>
                <w:lang w:bidi="sa-IN"/>
              </w:rPr>
              <w:t>२</w:t>
            </w:r>
            <w:r>
              <w:rPr>
                <w:rFonts w:cs="Arial Unicode MS" w:hint="cs"/>
                <w:szCs w:val="20"/>
                <w:cs/>
                <w:lang w:bidi="sa-IN"/>
              </w:rPr>
              <w:t xml:space="preserve"> </w:t>
            </w:r>
            <w:r>
              <w:rPr>
                <w:rFonts w:cs="Arial Unicode MS"/>
                <w:szCs w:val="20"/>
                <w:cs/>
                <w:lang w:bidi="sa-IN"/>
              </w:rPr>
              <w:t>–</w:t>
            </w:r>
            <w:r>
              <w:rPr>
                <w:rFonts w:cs="Arial Unicode MS" w:hint="cs"/>
                <w:szCs w:val="20"/>
                <w:cs/>
                <w:lang w:bidi="sa-IN"/>
              </w:rPr>
              <w:t xml:space="preserve"> </w:t>
            </w:r>
            <w:r w:rsidR="00BE089A">
              <w:rPr>
                <w:rFonts w:cs="Arial Unicode MS" w:hint="cs"/>
                <w:szCs w:val="20"/>
                <w:cs/>
                <w:lang w:bidi="sa-IN"/>
              </w:rPr>
              <w:t>आम् | ................ |</w:t>
            </w:r>
          </w:p>
          <w:p w14:paraId="61185507" w14:textId="77777777" w:rsidR="009C23FA" w:rsidRDefault="009C23FA" w:rsidP="00E46814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                                    or</w:t>
            </w:r>
          </w:p>
          <w:p w14:paraId="7D82C761" w14:textId="77777777" w:rsidR="009C23FA" w:rsidRPr="00C1116F" w:rsidRDefault="00E72D27" w:rsidP="00BE089A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b) </w:t>
            </w:r>
            <w:r w:rsidR="00BE089A">
              <w:rPr>
                <w:rFonts w:cs="Arial Unicode MS" w:hint="cs"/>
                <w:szCs w:val="20"/>
                <w:cs/>
                <w:lang w:bidi="sa-IN"/>
              </w:rPr>
              <w:t>पितृपुत्रयोः लघुसंभाषणं लिखत।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CC47" w14:textId="77777777" w:rsidR="007B10E0" w:rsidRDefault="007B10E0" w:rsidP="00E46814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  <w:r>
              <w:lastRenderedPageBreak/>
              <w:t>Analyze</w:t>
            </w:r>
          </w:p>
          <w:p w14:paraId="1AD472F9" w14:textId="77777777" w:rsidR="009C23FA" w:rsidRDefault="009C23FA" w:rsidP="00E46814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</w:p>
          <w:p w14:paraId="634B7041" w14:textId="77777777" w:rsidR="009C23FA" w:rsidRDefault="009C23FA" w:rsidP="00E46814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</w:p>
          <w:p w14:paraId="601E577C" w14:textId="77777777" w:rsidR="009C23FA" w:rsidRDefault="009C23FA" w:rsidP="00E46814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</w:p>
          <w:p w14:paraId="070F2324" w14:textId="77777777" w:rsidR="009C23FA" w:rsidRDefault="009C23FA" w:rsidP="00E46814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</w:p>
          <w:p w14:paraId="6AC3CF8D" w14:textId="77777777" w:rsidR="009C23FA" w:rsidRDefault="009C23FA" w:rsidP="00E46814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</w:p>
          <w:p w14:paraId="74FE4C41" w14:textId="77777777" w:rsidR="009C23FA" w:rsidRDefault="009C23FA" w:rsidP="00E46814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</w:p>
          <w:p w14:paraId="5AC0595D" w14:textId="77777777" w:rsidR="009C23FA" w:rsidRDefault="009C23FA" w:rsidP="00E46814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</w:p>
          <w:p w14:paraId="20313973" w14:textId="77777777" w:rsidR="009C23FA" w:rsidRDefault="009C23FA" w:rsidP="00E46814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</w:p>
          <w:p w14:paraId="1B75C380" w14:textId="77777777" w:rsidR="009C23FA" w:rsidRDefault="009C23FA" w:rsidP="00E46814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</w:p>
          <w:p w14:paraId="0FD9CD5C" w14:textId="77777777" w:rsidR="009C23FA" w:rsidRDefault="009C23FA" w:rsidP="00E46814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</w:p>
          <w:p w14:paraId="31A7FD51" w14:textId="77777777" w:rsidR="009C23FA" w:rsidRDefault="009C23FA" w:rsidP="00E46814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</w:p>
          <w:p w14:paraId="14ADDD6D" w14:textId="77777777" w:rsidR="009C23FA" w:rsidRDefault="009C23FA" w:rsidP="00E46814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</w:p>
          <w:p w14:paraId="6D145FA2" w14:textId="77777777" w:rsidR="009C23FA" w:rsidRPr="009C23FA" w:rsidRDefault="009C23FA" w:rsidP="009C23FA">
            <w:pPr>
              <w:pStyle w:val="TableParagraph"/>
              <w:rPr>
                <w:rFonts w:cs="Arial Unicode MS"/>
                <w:szCs w:val="20"/>
                <w:lang w:bidi="sa-IN"/>
              </w:rPr>
            </w:pPr>
          </w:p>
          <w:p w14:paraId="41A5BD2B" w14:textId="77777777" w:rsidR="009C23FA" w:rsidRPr="009C23FA" w:rsidRDefault="009C23FA" w:rsidP="00E46814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  <w:r>
              <w:t>Apply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6E315" w14:textId="77777777" w:rsidR="007B10E0" w:rsidRDefault="007B10E0" w:rsidP="00E46814">
            <w:pPr>
              <w:pStyle w:val="TableParagraph"/>
            </w:pPr>
          </w:p>
        </w:tc>
      </w:tr>
      <w:tr w:rsidR="007B10E0" w14:paraId="29F63115" w14:textId="77777777" w:rsidTr="00E46814">
        <w:trPr>
          <w:trHeight w:val="31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FA4E4" w14:textId="77777777" w:rsidR="007B10E0" w:rsidRDefault="007B10E0" w:rsidP="00E46814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582DE" w14:textId="77777777" w:rsidR="007B10E0" w:rsidRDefault="00E72D27" w:rsidP="00E46814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a) </w:t>
            </w:r>
            <w:r w:rsidR="00BE089A">
              <w:rPr>
                <w:rFonts w:cs="Arial Unicode MS" w:hint="cs"/>
                <w:szCs w:val="20"/>
                <w:cs/>
                <w:lang w:bidi="sa-IN"/>
              </w:rPr>
              <w:t xml:space="preserve">लता </w:t>
            </w:r>
            <w:r w:rsidR="00C1116F">
              <w:rPr>
                <w:rFonts w:cs="Arial Unicode MS" w:hint="cs"/>
                <w:szCs w:val="20"/>
                <w:cs/>
                <w:lang w:bidi="sa-IN"/>
              </w:rPr>
              <w:t>शब्दस्य सर्वाणि रूपाणि लिखत |</w:t>
            </w:r>
          </w:p>
          <w:p w14:paraId="29AA2F6E" w14:textId="77777777" w:rsidR="00C1116F" w:rsidRDefault="00C1116F" w:rsidP="00E46814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                          or</w:t>
            </w:r>
          </w:p>
          <w:p w14:paraId="00EA4BF5" w14:textId="77777777" w:rsidR="00C1116F" w:rsidRPr="00C1116F" w:rsidRDefault="00BE089A" w:rsidP="00BE089A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b)गृहे मातुः पुत्राः </w:t>
            </w:r>
            <w:r w:rsidR="00E72D27">
              <w:rPr>
                <w:rFonts w:cs="Arial Unicode MS" w:hint="cs"/>
                <w:szCs w:val="20"/>
                <w:cs/>
                <w:lang w:bidi="sa-IN"/>
              </w:rPr>
              <w:t xml:space="preserve"> च संभाषणं संभाव्य लिखत।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0A3F0" w14:textId="77777777" w:rsidR="007B10E0" w:rsidRDefault="007B10E0" w:rsidP="00E46814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  <w:r>
              <w:t>Evaluate</w:t>
            </w:r>
          </w:p>
          <w:p w14:paraId="774DEEEC" w14:textId="77777777" w:rsidR="00C1116F" w:rsidRPr="00C1116F" w:rsidRDefault="00C1116F" w:rsidP="00E46814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</w:p>
          <w:p w14:paraId="03D3DD02" w14:textId="77777777" w:rsidR="00C1116F" w:rsidRPr="00C1116F" w:rsidRDefault="00C1116F" w:rsidP="00E46814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  <w:r>
              <w:t>Create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24035" w14:textId="77777777" w:rsidR="007B10E0" w:rsidRDefault="007B10E0" w:rsidP="00E46814">
            <w:pPr>
              <w:pStyle w:val="TableParagraph"/>
            </w:pPr>
          </w:p>
        </w:tc>
      </w:tr>
      <w:tr w:rsidR="007B10E0" w14:paraId="29C53F79" w14:textId="77777777" w:rsidTr="00E46814">
        <w:trPr>
          <w:trHeight w:val="30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7F8" w14:textId="77777777" w:rsidR="007B10E0" w:rsidRDefault="007B10E0" w:rsidP="00E46814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7107" w14:textId="77777777" w:rsidR="00BE089A" w:rsidRDefault="00803B72" w:rsidP="00BE089A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a) </w:t>
            </w:r>
            <w:r w:rsidR="00BE089A">
              <w:rPr>
                <w:rFonts w:cs="Arial Unicode MS" w:hint="cs"/>
                <w:szCs w:val="20"/>
                <w:cs/>
                <w:lang w:bidi="sa-IN"/>
              </w:rPr>
              <w:t>अथोनिर्दिष्टान् पदान् लिङ्गानुसारेण विभज्यत |</w:t>
            </w:r>
          </w:p>
          <w:p w14:paraId="0A1DDDA8" w14:textId="77777777" w:rsidR="007B10E0" w:rsidRDefault="00BE089A" w:rsidP="00BE089A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*कवि</w:t>
            </w:r>
            <w:r w:rsidR="00DD2D09">
              <w:rPr>
                <w:rFonts w:cs="Arial Unicode MS" w:hint="cs"/>
                <w:szCs w:val="20"/>
                <w:cs/>
                <w:lang w:bidi="sa-IN"/>
              </w:rPr>
              <w:t>ः</w:t>
            </w:r>
            <w:r>
              <w:rPr>
                <w:rFonts w:cs="Arial Unicode MS" w:hint="cs"/>
                <w:szCs w:val="20"/>
                <w:cs/>
                <w:lang w:bidi="sa-IN"/>
              </w:rPr>
              <w:t xml:space="preserve"> *वन्म *रामः *गुरूः *नदी  *जननी *मित्रम् कन्दुकः </w:t>
            </w:r>
          </w:p>
          <w:p w14:paraId="36CD2DC7" w14:textId="77777777" w:rsidR="00803B72" w:rsidRDefault="00803B72" w:rsidP="00803B72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                         or</w:t>
            </w:r>
          </w:p>
          <w:p w14:paraId="78620A86" w14:textId="77777777" w:rsidR="00803B72" w:rsidRPr="00803B72" w:rsidRDefault="00803B72" w:rsidP="00BE089A">
            <w:pPr>
              <w:pStyle w:val="TableParagraph"/>
              <w:rPr>
                <w:rFonts w:cs="Arial Unicode MS"/>
                <w:szCs w:val="20"/>
                <w:lang w:bidi="sa-IN"/>
              </w:rPr>
            </w:pPr>
            <w:r>
              <w:rPr>
                <w:rFonts w:cs="Arial Unicode MS" w:hint="cs"/>
                <w:szCs w:val="20"/>
                <w:cs/>
                <w:lang w:bidi="sa-IN"/>
              </w:rPr>
              <w:t xml:space="preserve"> b) </w:t>
            </w:r>
            <w:r w:rsidR="00BE089A">
              <w:rPr>
                <w:rFonts w:cs="Arial Unicode MS" w:hint="cs"/>
                <w:szCs w:val="20"/>
                <w:cs/>
                <w:lang w:bidi="sa-IN"/>
              </w:rPr>
              <w:t>हरि शब्दस्य सर्वाणि रूपाणि लिखत।</w:t>
            </w:r>
            <w:r>
              <w:rPr>
                <w:rFonts w:cs="Arial Unicode MS" w:hint="cs"/>
                <w:szCs w:val="20"/>
                <w:cs/>
                <w:lang w:bidi="sa-IN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AB1B6" w14:textId="77777777" w:rsidR="007B10E0" w:rsidRDefault="007B10E0" w:rsidP="00E46814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  <w:r>
              <w:t>Create</w:t>
            </w:r>
          </w:p>
          <w:p w14:paraId="3AC076D9" w14:textId="77777777" w:rsidR="002E08D9" w:rsidRDefault="002E08D9" w:rsidP="00E46814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</w:p>
          <w:p w14:paraId="049C339C" w14:textId="77777777" w:rsidR="002E08D9" w:rsidRDefault="002E08D9" w:rsidP="00E46814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</w:p>
          <w:p w14:paraId="777493CD" w14:textId="77777777" w:rsidR="002E08D9" w:rsidRPr="002E08D9" w:rsidRDefault="002E08D9" w:rsidP="002E08D9">
            <w:pPr>
              <w:pStyle w:val="TableParagraph"/>
              <w:rPr>
                <w:rFonts w:cs="Arial Unicode MS"/>
                <w:szCs w:val="20"/>
                <w:lang w:bidi="sa-IN"/>
              </w:rPr>
            </w:pPr>
          </w:p>
          <w:p w14:paraId="4E571F26" w14:textId="77777777" w:rsidR="002E08D9" w:rsidRPr="002E08D9" w:rsidRDefault="002E08D9" w:rsidP="002E08D9">
            <w:pPr>
              <w:pStyle w:val="TableParagraph"/>
              <w:ind w:hanging="146"/>
              <w:jc w:val="center"/>
              <w:rPr>
                <w:rFonts w:cs="Arial Unicode MS"/>
                <w:szCs w:val="20"/>
                <w:lang w:bidi="sa-IN"/>
              </w:rPr>
            </w:pPr>
            <w:r>
              <w:t>Evaluate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2E26C" w14:textId="77777777" w:rsidR="007B10E0" w:rsidRDefault="007B10E0" w:rsidP="00E46814">
            <w:pPr>
              <w:pStyle w:val="TableParagraph"/>
            </w:pPr>
          </w:p>
        </w:tc>
      </w:tr>
    </w:tbl>
    <w:p w14:paraId="0F20D0B6" w14:textId="77777777" w:rsidR="007B10E0" w:rsidRDefault="007B10E0" w:rsidP="007B10E0">
      <w:pPr>
        <w:ind w:left="662" w:right="836"/>
        <w:jc w:val="center"/>
      </w:pPr>
    </w:p>
    <w:p w14:paraId="78F3A217" w14:textId="77777777" w:rsidR="007B10E0" w:rsidRDefault="007B10E0" w:rsidP="007B10E0">
      <w:pPr>
        <w:widowControl/>
        <w:spacing w:after="160" w:line="259" w:lineRule="auto"/>
      </w:pPr>
      <w:r>
        <w:br w:type="page"/>
      </w:r>
    </w:p>
    <w:p w14:paraId="359E539A" w14:textId="77777777" w:rsidR="007B10E0" w:rsidRDefault="007B10E0" w:rsidP="007B10E0">
      <w:pPr>
        <w:ind w:left="662" w:right="836"/>
        <w:jc w:val="center"/>
      </w:pPr>
    </w:p>
    <w:p w14:paraId="15FA0F8B" w14:textId="77777777" w:rsidR="007B10E0" w:rsidRDefault="007B10E0" w:rsidP="007B10E0"/>
    <w:tbl>
      <w:tblPr>
        <w:tblW w:w="9135" w:type="dxa"/>
        <w:tblInd w:w="333" w:type="dxa"/>
        <w:tblLook w:val="04A0" w:firstRow="1" w:lastRow="0" w:firstColumn="1" w:lastColumn="0" w:noHBand="0" w:noVBand="1"/>
      </w:tblPr>
      <w:tblGrid>
        <w:gridCol w:w="1305"/>
        <w:gridCol w:w="930"/>
        <w:gridCol w:w="1530"/>
        <w:gridCol w:w="885"/>
        <w:gridCol w:w="1650"/>
        <w:gridCol w:w="1200"/>
        <w:gridCol w:w="1635"/>
      </w:tblGrid>
      <w:tr w:rsidR="007B10E0" w14:paraId="2291BFEB" w14:textId="77777777" w:rsidTr="00E46814">
        <w:tc>
          <w:tcPr>
            <w:tcW w:w="1305" w:type="dxa"/>
          </w:tcPr>
          <w:p w14:paraId="3532FDBF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 Level</w:t>
            </w:r>
          </w:p>
        </w:tc>
        <w:tc>
          <w:tcPr>
            <w:tcW w:w="930" w:type="dxa"/>
          </w:tcPr>
          <w:p w14:paraId="003D4F59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530" w:type="dxa"/>
          </w:tcPr>
          <w:p w14:paraId="4B19BD55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358141F8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0" w:type="dxa"/>
          </w:tcPr>
          <w:p w14:paraId="3ACC9206" w14:textId="43A5BFFA" w:rsidR="007B10E0" w:rsidRDefault="007B10E0" w:rsidP="00E46814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00" w:type="dxa"/>
          </w:tcPr>
          <w:p w14:paraId="550ABC3B" w14:textId="457F672B" w:rsidR="007B10E0" w:rsidRDefault="007B10E0" w:rsidP="00E46814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5" w:type="dxa"/>
          </w:tcPr>
          <w:p w14:paraId="17E40B49" w14:textId="6120E1B2" w:rsidR="007B10E0" w:rsidRDefault="007B10E0" w:rsidP="00E46814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</w:p>
        </w:tc>
      </w:tr>
      <w:tr w:rsidR="007B10E0" w14:paraId="54E2ECC2" w14:textId="77777777" w:rsidTr="00E46814">
        <w:tc>
          <w:tcPr>
            <w:tcW w:w="1305" w:type="dxa"/>
          </w:tcPr>
          <w:p w14:paraId="4C7C7063" w14:textId="77777777" w:rsidR="007B10E0" w:rsidRDefault="007B10E0" w:rsidP="00E46814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930" w:type="dxa"/>
            <w:vAlign w:val="center"/>
          </w:tcPr>
          <w:p w14:paraId="5CF073E2" w14:textId="77777777" w:rsidR="007B10E0" w:rsidRDefault="007B10E0" w:rsidP="00E46814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530" w:type="dxa"/>
            <w:vAlign w:val="bottom"/>
          </w:tcPr>
          <w:p w14:paraId="0F9A90DA" w14:textId="77777777" w:rsidR="007B10E0" w:rsidRDefault="007B10E0" w:rsidP="00E46814">
            <w:pPr>
              <w:tabs>
                <w:tab w:val="left" w:pos="1080"/>
              </w:tabs>
              <w:jc w:val="center"/>
            </w:pPr>
            <w:r>
              <w:rPr>
                <w:rFonts w:ascii="Calibri" w:hAnsi="Calibri" w:cs="Calibri"/>
                <w:color w:val="000000"/>
              </w:rPr>
              <w:t>7.1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37B3B651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50" w:type="dxa"/>
          </w:tcPr>
          <w:p w14:paraId="046600F8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200" w:type="dxa"/>
          </w:tcPr>
          <w:p w14:paraId="583FDEC4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35" w:type="dxa"/>
            <w:vAlign w:val="center"/>
          </w:tcPr>
          <w:p w14:paraId="2551F9A5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7B10E0" w14:paraId="1B4E008F" w14:textId="77777777" w:rsidTr="00E46814">
        <w:tc>
          <w:tcPr>
            <w:tcW w:w="1305" w:type="dxa"/>
          </w:tcPr>
          <w:p w14:paraId="20A1A2B3" w14:textId="77777777" w:rsidR="007B10E0" w:rsidRDefault="007B10E0" w:rsidP="00E46814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930" w:type="dxa"/>
            <w:vAlign w:val="center"/>
          </w:tcPr>
          <w:p w14:paraId="73EB66CB" w14:textId="77777777" w:rsidR="007B10E0" w:rsidRDefault="007B10E0" w:rsidP="00E46814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530" w:type="dxa"/>
            <w:vAlign w:val="bottom"/>
          </w:tcPr>
          <w:p w14:paraId="28D37BAC" w14:textId="77777777" w:rsidR="007B10E0" w:rsidRDefault="007B10E0" w:rsidP="00E46814">
            <w:pPr>
              <w:tabs>
                <w:tab w:val="left" w:pos="1080"/>
              </w:tabs>
              <w:jc w:val="center"/>
            </w:pPr>
            <w:r>
              <w:rPr>
                <w:rFonts w:ascii="Calibri" w:hAnsi="Calibri" w:cs="Calibri"/>
                <w:color w:val="000000"/>
              </w:rPr>
              <w:t>21.4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543C4E20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50" w:type="dxa"/>
          </w:tcPr>
          <w:p w14:paraId="288DF6E5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200" w:type="dxa"/>
          </w:tcPr>
          <w:p w14:paraId="69457DCA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35" w:type="dxa"/>
            <w:vAlign w:val="center"/>
          </w:tcPr>
          <w:p w14:paraId="29F79CFB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7B10E0" w14:paraId="27E4F033" w14:textId="77777777" w:rsidTr="00E46814">
        <w:tc>
          <w:tcPr>
            <w:tcW w:w="1305" w:type="dxa"/>
          </w:tcPr>
          <w:p w14:paraId="1A782A58" w14:textId="77777777" w:rsidR="007B10E0" w:rsidRDefault="007B10E0" w:rsidP="00E46814">
            <w:pPr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930" w:type="dxa"/>
            <w:vAlign w:val="center"/>
          </w:tcPr>
          <w:p w14:paraId="0EFD34E2" w14:textId="77777777" w:rsidR="007B10E0" w:rsidRDefault="007B10E0" w:rsidP="00E46814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1530" w:type="dxa"/>
            <w:vAlign w:val="bottom"/>
          </w:tcPr>
          <w:p w14:paraId="22E27D72" w14:textId="77777777" w:rsidR="007B10E0" w:rsidRDefault="007B10E0" w:rsidP="00E46814">
            <w:pPr>
              <w:tabs>
                <w:tab w:val="left" w:pos="1080"/>
              </w:tabs>
              <w:jc w:val="center"/>
            </w:pPr>
            <w:r>
              <w:rPr>
                <w:rFonts w:ascii="Calibri" w:hAnsi="Calibri" w:cs="Calibri"/>
                <w:color w:val="000000"/>
              </w:rPr>
              <w:t>28.6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65F352DB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50" w:type="dxa"/>
          </w:tcPr>
          <w:p w14:paraId="42BE9099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200" w:type="dxa"/>
          </w:tcPr>
          <w:p w14:paraId="23BE0CC9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35" w:type="dxa"/>
            <w:vAlign w:val="center"/>
          </w:tcPr>
          <w:p w14:paraId="4CFD2E45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7B10E0" w14:paraId="537B0B43" w14:textId="77777777" w:rsidTr="00E46814">
        <w:tc>
          <w:tcPr>
            <w:tcW w:w="1305" w:type="dxa"/>
          </w:tcPr>
          <w:p w14:paraId="14DF93EB" w14:textId="77777777" w:rsidR="007B10E0" w:rsidRDefault="007B10E0" w:rsidP="00E46814">
            <w:pPr>
              <w:tabs>
                <w:tab w:val="left" w:pos="1080"/>
              </w:tabs>
              <w:jc w:val="center"/>
            </w:pPr>
            <w:proofErr w:type="spellStart"/>
            <w:r>
              <w:t>Analyse</w:t>
            </w:r>
            <w:proofErr w:type="spellEnd"/>
          </w:p>
        </w:tc>
        <w:tc>
          <w:tcPr>
            <w:tcW w:w="930" w:type="dxa"/>
            <w:vAlign w:val="center"/>
          </w:tcPr>
          <w:p w14:paraId="603A6B78" w14:textId="77777777" w:rsidR="007B10E0" w:rsidRDefault="007B10E0" w:rsidP="00E46814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530" w:type="dxa"/>
            <w:vAlign w:val="bottom"/>
          </w:tcPr>
          <w:p w14:paraId="3C39D746" w14:textId="77777777" w:rsidR="007B10E0" w:rsidRDefault="007B10E0" w:rsidP="00E46814">
            <w:pPr>
              <w:tabs>
                <w:tab w:val="left" w:pos="1080"/>
              </w:tabs>
              <w:jc w:val="center"/>
            </w:pPr>
            <w:r>
              <w:rPr>
                <w:rFonts w:ascii="Calibri" w:hAnsi="Calibri" w:cs="Calibri"/>
                <w:color w:val="000000"/>
              </w:rPr>
              <w:t>14.3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12047BDD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50" w:type="dxa"/>
          </w:tcPr>
          <w:p w14:paraId="5110822F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200" w:type="dxa"/>
          </w:tcPr>
          <w:p w14:paraId="015F280F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35" w:type="dxa"/>
            <w:vAlign w:val="center"/>
          </w:tcPr>
          <w:p w14:paraId="3A9078E7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7B10E0" w14:paraId="6969921C" w14:textId="77777777" w:rsidTr="00E46814">
        <w:tc>
          <w:tcPr>
            <w:tcW w:w="1305" w:type="dxa"/>
          </w:tcPr>
          <w:p w14:paraId="326BEA60" w14:textId="77777777" w:rsidR="007B10E0" w:rsidRDefault="007B10E0" w:rsidP="00E46814">
            <w:pPr>
              <w:tabs>
                <w:tab w:val="left" w:pos="1080"/>
              </w:tabs>
              <w:jc w:val="center"/>
            </w:pPr>
            <w:r>
              <w:t>Evaluate</w:t>
            </w:r>
          </w:p>
        </w:tc>
        <w:tc>
          <w:tcPr>
            <w:tcW w:w="930" w:type="dxa"/>
            <w:vAlign w:val="center"/>
          </w:tcPr>
          <w:p w14:paraId="710B20F7" w14:textId="77777777" w:rsidR="007B10E0" w:rsidRDefault="007B10E0" w:rsidP="00E46814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530" w:type="dxa"/>
            <w:vAlign w:val="bottom"/>
          </w:tcPr>
          <w:p w14:paraId="52FC977E" w14:textId="77777777" w:rsidR="007B10E0" w:rsidRDefault="007B10E0" w:rsidP="00E46814">
            <w:pPr>
              <w:tabs>
                <w:tab w:val="left" w:pos="1080"/>
              </w:tabs>
              <w:jc w:val="center"/>
            </w:pPr>
            <w:r>
              <w:rPr>
                <w:rFonts w:ascii="Calibri" w:hAnsi="Calibri" w:cs="Calibri"/>
                <w:color w:val="000000"/>
              </w:rPr>
              <w:t>14.3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3F4CAF0A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50" w:type="dxa"/>
          </w:tcPr>
          <w:p w14:paraId="7BE3EC8B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200" w:type="dxa"/>
          </w:tcPr>
          <w:p w14:paraId="71F68F7F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35" w:type="dxa"/>
            <w:vAlign w:val="center"/>
          </w:tcPr>
          <w:p w14:paraId="1AEBF6D9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7B10E0" w14:paraId="4E69AF6E" w14:textId="77777777" w:rsidTr="00E46814">
        <w:tc>
          <w:tcPr>
            <w:tcW w:w="1305" w:type="dxa"/>
          </w:tcPr>
          <w:p w14:paraId="12172D9E" w14:textId="77777777" w:rsidR="007B10E0" w:rsidRDefault="007B10E0" w:rsidP="00E46814">
            <w:pPr>
              <w:tabs>
                <w:tab w:val="left" w:pos="1080"/>
              </w:tabs>
              <w:jc w:val="center"/>
            </w:pPr>
            <w:r>
              <w:t>Create</w:t>
            </w:r>
          </w:p>
        </w:tc>
        <w:tc>
          <w:tcPr>
            <w:tcW w:w="930" w:type="dxa"/>
            <w:vAlign w:val="center"/>
          </w:tcPr>
          <w:p w14:paraId="1E3DBA07" w14:textId="77777777" w:rsidR="007B10E0" w:rsidRDefault="007B10E0" w:rsidP="00E46814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530" w:type="dxa"/>
            <w:vAlign w:val="bottom"/>
          </w:tcPr>
          <w:p w14:paraId="411657CA" w14:textId="77777777" w:rsidR="007B10E0" w:rsidRDefault="007B10E0" w:rsidP="00E46814">
            <w:pPr>
              <w:tabs>
                <w:tab w:val="left" w:pos="1080"/>
              </w:tabs>
              <w:jc w:val="center"/>
            </w:pPr>
            <w:r>
              <w:rPr>
                <w:rFonts w:ascii="Calibri" w:hAnsi="Calibri" w:cs="Calibri"/>
                <w:color w:val="000000"/>
              </w:rPr>
              <w:t>14.3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1132B189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50" w:type="dxa"/>
          </w:tcPr>
          <w:p w14:paraId="60D17D61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200" w:type="dxa"/>
          </w:tcPr>
          <w:p w14:paraId="5FC3DD4F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35" w:type="dxa"/>
            <w:vAlign w:val="center"/>
          </w:tcPr>
          <w:p w14:paraId="780E0F30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7B10E0" w14:paraId="005B76C0" w14:textId="77777777" w:rsidTr="00E46814">
        <w:tc>
          <w:tcPr>
            <w:tcW w:w="1305" w:type="dxa"/>
          </w:tcPr>
          <w:p w14:paraId="477BE6B4" w14:textId="77777777" w:rsidR="007B10E0" w:rsidRDefault="007B10E0" w:rsidP="00E46814">
            <w:pPr>
              <w:tabs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930" w:type="dxa"/>
            <w:vAlign w:val="bottom"/>
          </w:tcPr>
          <w:p w14:paraId="774E55C3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1530" w:type="dxa"/>
            <w:vAlign w:val="bottom"/>
          </w:tcPr>
          <w:p w14:paraId="133D19E5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100.0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2A172A01" w14:textId="77777777" w:rsidR="007B10E0" w:rsidRDefault="007B10E0" w:rsidP="00E46814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50" w:type="dxa"/>
          </w:tcPr>
          <w:p w14:paraId="55B32A99" w14:textId="2D13C5A8" w:rsidR="007B10E0" w:rsidRDefault="007B10E0" w:rsidP="00E46814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200" w:type="dxa"/>
          </w:tcPr>
          <w:p w14:paraId="55761F4D" w14:textId="6F9E75A2" w:rsidR="007B10E0" w:rsidRDefault="007B10E0" w:rsidP="00E46814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35" w:type="dxa"/>
          </w:tcPr>
          <w:p w14:paraId="2F9BA025" w14:textId="48C2AE1D" w:rsidR="007B10E0" w:rsidRDefault="007B10E0" w:rsidP="00E46814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</w:tr>
    </w:tbl>
    <w:p w14:paraId="4FE745EB" w14:textId="77777777" w:rsidR="00A7677C" w:rsidRPr="007B10E0" w:rsidRDefault="00A7677C" w:rsidP="007B10E0"/>
    <w:sectPr w:rsidR="00A7677C" w:rsidRPr="007B10E0" w:rsidSect="00AD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086CC5"/>
    <w:multiLevelType w:val="hybridMultilevel"/>
    <w:tmpl w:val="EACE8DA8"/>
    <w:lvl w:ilvl="0" w:tplc="739C8258">
      <w:start w:val="1"/>
      <w:numFmt w:val="lowerLetter"/>
      <w:lvlText w:val="%1)"/>
      <w:lvlJc w:val="left"/>
      <w:pPr>
        <w:ind w:left="420" w:hanging="360"/>
      </w:pPr>
      <w:rPr>
        <w:rFonts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6A742BA"/>
    <w:multiLevelType w:val="hybridMultilevel"/>
    <w:tmpl w:val="EACE8DA8"/>
    <w:lvl w:ilvl="0" w:tplc="739C8258">
      <w:start w:val="1"/>
      <w:numFmt w:val="lowerLetter"/>
      <w:lvlText w:val="%1)"/>
      <w:lvlJc w:val="left"/>
      <w:pPr>
        <w:ind w:left="420" w:hanging="360"/>
      </w:pPr>
      <w:rPr>
        <w:rFonts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EFF5A76"/>
    <w:multiLevelType w:val="hybridMultilevel"/>
    <w:tmpl w:val="1B1457F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50860"/>
    <w:multiLevelType w:val="hybridMultilevel"/>
    <w:tmpl w:val="4EF20FF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C64462"/>
    <w:multiLevelType w:val="hybridMultilevel"/>
    <w:tmpl w:val="D9E00CD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749111">
    <w:abstractNumId w:val="2"/>
  </w:num>
  <w:num w:numId="2" w16cid:durableId="139426129">
    <w:abstractNumId w:val="0"/>
  </w:num>
  <w:num w:numId="3" w16cid:durableId="2107261792">
    <w:abstractNumId w:val="1"/>
  </w:num>
  <w:num w:numId="4" w16cid:durableId="1082216672">
    <w:abstractNumId w:val="3"/>
  </w:num>
  <w:num w:numId="5" w16cid:durableId="18594189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9F6"/>
    <w:rsid w:val="00101026"/>
    <w:rsid w:val="002E08D9"/>
    <w:rsid w:val="00304B3E"/>
    <w:rsid w:val="00314FCA"/>
    <w:rsid w:val="0034274B"/>
    <w:rsid w:val="00457F8F"/>
    <w:rsid w:val="005109F6"/>
    <w:rsid w:val="0058276D"/>
    <w:rsid w:val="00590E94"/>
    <w:rsid w:val="00597854"/>
    <w:rsid w:val="006C738B"/>
    <w:rsid w:val="006C7C1B"/>
    <w:rsid w:val="00773579"/>
    <w:rsid w:val="00774C24"/>
    <w:rsid w:val="007B10E0"/>
    <w:rsid w:val="00803B72"/>
    <w:rsid w:val="00864715"/>
    <w:rsid w:val="00917FF9"/>
    <w:rsid w:val="009C23FA"/>
    <w:rsid w:val="00A7677C"/>
    <w:rsid w:val="00AD642B"/>
    <w:rsid w:val="00B9171C"/>
    <w:rsid w:val="00BE089A"/>
    <w:rsid w:val="00C1116F"/>
    <w:rsid w:val="00C3494D"/>
    <w:rsid w:val="00C42EBB"/>
    <w:rsid w:val="00DB3C25"/>
    <w:rsid w:val="00DD1E4F"/>
    <w:rsid w:val="00DD2D09"/>
    <w:rsid w:val="00E72D27"/>
    <w:rsid w:val="00F008D2"/>
    <w:rsid w:val="00F12F57"/>
    <w:rsid w:val="00F26F5E"/>
    <w:rsid w:val="00F4254B"/>
    <w:rsid w:val="00F45DD8"/>
    <w:rsid w:val="00F53F2F"/>
    <w:rsid w:val="00FD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F0C837"/>
  <w15:docId w15:val="{5A3E7179-6458-40B2-8C53-C216CF10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09F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7B10E0"/>
    <w:pPr>
      <w:ind w:left="69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E4F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IN"/>
    </w:rPr>
  </w:style>
  <w:style w:type="paragraph" w:styleId="BodyText">
    <w:name w:val="Body Text"/>
    <w:basedOn w:val="Normal"/>
    <w:link w:val="BodyTextChar"/>
    <w:uiPriority w:val="1"/>
    <w:qFormat/>
    <w:rsid w:val="005109F6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09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5109F6"/>
  </w:style>
  <w:style w:type="character" w:customStyle="1" w:styleId="Heading1Char">
    <w:name w:val="Heading 1 Char"/>
    <w:basedOn w:val="DefaultParagraphFont"/>
    <w:link w:val="Heading1"/>
    <w:uiPriority w:val="9"/>
    <w:rsid w:val="007B10E0"/>
    <w:rPr>
      <w:rFonts w:ascii="Times New Roman" w:eastAsia="Times New Roman" w:hAnsi="Times New Roman" w:cs="Times New Roman"/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Sreela S R</dc:creator>
  <cp:lastModifiedBy>Dr Bindhya KS</cp:lastModifiedBy>
  <cp:revision>5</cp:revision>
  <cp:lastPrinted>2024-10-10T09:32:00Z</cp:lastPrinted>
  <dcterms:created xsi:type="dcterms:W3CDTF">2024-10-25T17:14:00Z</dcterms:created>
  <dcterms:modified xsi:type="dcterms:W3CDTF">2024-10-27T16:50:00Z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03c2f580-e5ff-4134-ace6-d6982ed23a91</vt:lpwstr>
  </property>
</Properties>
</file>