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A35E59" w14:textId="23659347" w:rsidR="00222E68" w:rsidRPr="00256A3A" w:rsidRDefault="00222E68" w:rsidP="00222E68">
      <w:pPr>
        <w:tabs>
          <w:tab w:val="left" w:pos="7301"/>
        </w:tabs>
        <w:ind w:left="820" w:right="202"/>
        <w:rPr>
          <w:rFonts w:ascii="Calibri" w:eastAsia="Calibri" w:hAnsi="Calibri" w:cs="Calibri"/>
          <w:b/>
          <w:sz w:val="20"/>
          <w:szCs w:val="20"/>
        </w:rPr>
      </w:pPr>
      <w:r w:rsidRPr="00256A3A">
        <w:rPr>
          <w:rFonts w:ascii="Calibri" w:eastAsia="Calibri" w:hAnsi="Calibri" w:cs="Calibri"/>
          <w:b/>
          <w:sz w:val="20"/>
          <w:szCs w:val="20"/>
        </w:rPr>
        <w:t>Discipline: Public Administration                                                                    Time:</w:t>
      </w:r>
      <w:r w:rsidRPr="00256A3A">
        <w:rPr>
          <w:rFonts w:ascii="Calibri" w:eastAsia="Calibri" w:hAnsi="Calibri" w:cs="Calibri"/>
          <w:b/>
          <w:spacing w:val="-12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sz w:val="20"/>
          <w:szCs w:val="20"/>
        </w:rPr>
        <w:t>1.5</w:t>
      </w:r>
      <w:r w:rsidRPr="00256A3A">
        <w:rPr>
          <w:rFonts w:ascii="Calibri" w:eastAsia="Calibri" w:hAnsi="Calibri" w:cs="Calibri"/>
          <w:b/>
          <w:spacing w:val="-10"/>
          <w:sz w:val="20"/>
          <w:szCs w:val="20"/>
        </w:rPr>
        <w:t xml:space="preserve"> </w:t>
      </w:r>
      <w:r w:rsidRPr="00256A3A">
        <w:rPr>
          <w:rFonts w:ascii="Calibri" w:eastAsia="Calibri" w:hAnsi="Calibri" w:cs="Calibri"/>
          <w:b/>
          <w:sz w:val="20"/>
          <w:szCs w:val="20"/>
        </w:rPr>
        <w:t>Hours</w:t>
      </w:r>
      <w:r w:rsidRPr="00256A3A">
        <w:rPr>
          <w:rFonts w:ascii="Calibri" w:eastAsia="Calibri" w:hAnsi="Calibri" w:cs="Calibri"/>
          <w:b/>
          <w:spacing w:val="-11"/>
          <w:sz w:val="20"/>
          <w:szCs w:val="20"/>
        </w:rPr>
        <w:t xml:space="preserve"> </w:t>
      </w:r>
      <w:r w:rsidRPr="00256A3A">
        <w:rPr>
          <w:rFonts w:ascii="Calibri" w:eastAsia="Calibri" w:hAnsi="Calibri" w:cs="Calibri"/>
          <w:b/>
          <w:sz w:val="20"/>
          <w:szCs w:val="20"/>
        </w:rPr>
        <w:t>(</w:t>
      </w:r>
      <w:r>
        <w:rPr>
          <w:rFonts w:ascii="Calibri" w:eastAsia="Calibri" w:hAnsi="Calibri" w:cs="Calibri"/>
          <w:b/>
          <w:sz w:val="20"/>
          <w:szCs w:val="20"/>
        </w:rPr>
        <w:t>90</w:t>
      </w:r>
      <w:r w:rsidRPr="00256A3A">
        <w:rPr>
          <w:rFonts w:ascii="Calibri" w:eastAsia="Calibri" w:hAnsi="Calibri" w:cs="Calibri"/>
          <w:b/>
          <w:sz w:val="20"/>
          <w:szCs w:val="20"/>
        </w:rPr>
        <w:t xml:space="preserve"> </w:t>
      </w:r>
      <w:r w:rsidRPr="00256A3A">
        <w:rPr>
          <w:rFonts w:ascii="Calibri" w:eastAsia="Calibri" w:hAnsi="Calibri" w:cs="Calibri"/>
          <w:b/>
          <w:spacing w:val="-2"/>
          <w:sz w:val="20"/>
          <w:szCs w:val="20"/>
        </w:rPr>
        <w:t>Mins.)</w:t>
      </w:r>
    </w:p>
    <w:p w14:paraId="40675413" w14:textId="5EC5E8D4" w:rsidR="00222E68" w:rsidRPr="00256A3A" w:rsidRDefault="00222E68" w:rsidP="00222E68">
      <w:pPr>
        <w:tabs>
          <w:tab w:val="left" w:pos="7301"/>
        </w:tabs>
        <w:ind w:left="820"/>
        <w:rPr>
          <w:rFonts w:ascii="Calibri" w:eastAsia="Calibri" w:hAnsi="Calibri" w:cs="Calibri"/>
          <w:b/>
          <w:sz w:val="20"/>
          <w:szCs w:val="20"/>
        </w:rPr>
      </w:pPr>
      <w:r w:rsidRPr="00256A3A">
        <w:rPr>
          <w:rFonts w:ascii="Calibri" w:eastAsia="Calibri" w:hAnsi="Calibri" w:cs="Calibri"/>
          <w:b/>
          <w:sz w:val="20"/>
          <w:szCs w:val="20"/>
        </w:rPr>
        <w:t>Course</w:t>
      </w:r>
      <w:r w:rsidRPr="00256A3A">
        <w:rPr>
          <w:rFonts w:ascii="Calibri" w:eastAsia="Calibri" w:hAnsi="Calibri" w:cs="Calibri"/>
          <w:b/>
          <w:spacing w:val="-3"/>
          <w:sz w:val="20"/>
          <w:szCs w:val="20"/>
        </w:rPr>
        <w:t xml:space="preserve"> </w:t>
      </w:r>
      <w:r w:rsidRPr="00256A3A">
        <w:rPr>
          <w:rFonts w:ascii="Calibri" w:eastAsia="Calibri" w:hAnsi="Calibri" w:cs="Calibri"/>
          <w:b/>
          <w:sz w:val="20"/>
          <w:szCs w:val="20"/>
        </w:rPr>
        <w:t xml:space="preserve">Code: </w:t>
      </w:r>
      <w:r w:rsidRPr="00F3335B">
        <w:rPr>
          <w:b/>
        </w:rPr>
        <w:t>UK1</w:t>
      </w:r>
      <w:r>
        <w:rPr>
          <w:b/>
        </w:rPr>
        <w:t>MDCPAN100</w:t>
      </w:r>
      <w:r w:rsidRPr="00256A3A">
        <w:rPr>
          <w:rFonts w:ascii="Calibri" w:eastAsia="Calibri" w:hAnsi="Calibri" w:cs="Calibri"/>
          <w:b/>
          <w:sz w:val="20"/>
          <w:szCs w:val="20"/>
        </w:rPr>
        <w:tab/>
        <w:t>Total</w:t>
      </w:r>
      <w:r w:rsidRPr="00256A3A">
        <w:rPr>
          <w:rFonts w:ascii="Calibri" w:eastAsia="Calibri" w:hAnsi="Calibri" w:cs="Calibri"/>
          <w:b/>
          <w:spacing w:val="-7"/>
          <w:sz w:val="20"/>
          <w:szCs w:val="20"/>
        </w:rPr>
        <w:t xml:space="preserve"> </w:t>
      </w:r>
      <w:r w:rsidRPr="00256A3A">
        <w:rPr>
          <w:rFonts w:ascii="Calibri" w:eastAsia="Calibri" w:hAnsi="Calibri" w:cs="Calibri"/>
          <w:b/>
          <w:sz w:val="20"/>
          <w:szCs w:val="20"/>
        </w:rPr>
        <w:t>Marks:</w:t>
      </w:r>
      <w:r w:rsidRPr="00256A3A">
        <w:rPr>
          <w:rFonts w:ascii="Calibri" w:eastAsia="Calibri" w:hAnsi="Calibri" w:cs="Calibri"/>
          <w:b/>
          <w:spacing w:val="-4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spacing w:val="-5"/>
          <w:sz w:val="20"/>
          <w:szCs w:val="20"/>
        </w:rPr>
        <w:t>42</w:t>
      </w:r>
    </w:p>
    <w:p w14:paraId="57112B47" w14:textId="35E819D7" w:rsidR="00222E68" w:rsidRPr="00256A3A" w:rsidRDefault="00222E68" w:rsidP="00222E68">
      <w:pPr>
        <w:ind w:left="820"/>
        <w:rPr>
          <w:rFonts w:ascii="Calibri" w:eastAsia="Calibri" w:hAnsi="Calibri" w:cs="Calibri"/>
          <w:b/>
          <w:sz w:val="20"/>
          <w:szCs w:val="20"/>
        </w:rPr>
      </w:pPr>
      <w:r w:rsidRPr="00256A3A">
        <w:rPr>
          <w:rFonts w:ascii="Calibri" w:eastAsia="Calibri" w:hAnsi="Calibri" w:cs="Calibri"/>
          <w:b/>
          <w:sz w:val="20"/>
          <w:szCs w:val="20"/>
        </w:rPr>
        <w:t>Course</w:t>
      </w:r>
      <w:r w:rsidRPr="00256A3A">
        <w:rPr>
          <w:rFonts w:ascii="Calibri" w:eastAsia="Calibri" w:hAnsi="Calibri" w:cs="Calibri"/>
          <w:b/>
          <w:spacing w:val="-6"/>
          <w:sz w:val="20"/>
          <w:szCs w:val="20"/>
        </w:rPr>
        <w:t xml:space="preserve"> </w:t>
      </w:r>
      <w:r w:rsidRPr="00256A3A">
        <w:rPr>
          <w:rFonts w:ascii="Calibri" w:eastAsia="Calibri" w:hAnsi="Calibri" w:cs="Calibri"/>
          <w:b/>
          <w:sz w:val="20"/>
          <w:szCs w:val="20"/>
        </w:rPr>
        <w:t>Title:</w:t>
      </w:r>
      <w:r w:rsidRPr="00256A3A">
        <w:rPr>
          <w:rFonts w:ascii="Calibri" w:eastAsia="Calibri" w:hAnsi="Calibri" w:cs="Calibri"/>
          <w:b/>
          <w:spacing w:val="-4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sz w:val="20"/>
          <w:szCs w:val="20"/>
        </w:rPr>
        <w:t>FUNDAMENTALS OF</w:t>
      </w:r>
      <w:r w:rsidRPr="00256A3A">
        <w:rPr>
          <w:rFonts w:ascii="Calibri" w:eastAsia="Calibri" w:hAnsi="Calibri" w:cs="Calibri"/>
          <w:b/>
          <w:spacing w:val="2"/>
          <w:sz w:val="20"/>
          <w:szCs w:val="20"/>
        </w:rPr>
        <w:t xml:space="preserve"> </w:t>
      </w:r>
      <w:r w:rsidRPr="00256A3A">
        <w:rPr>
          <w:rFonts w:ascii="Calibri" w:eastAsia="Calibri" w:hAnsi="Calibri" w:cs="Calibri"/>
          <w:b/>
          <w:sz w:val="20"/>
          <w:szCs w:val="20"/>
        </w:rPr>
        <w:t>PUBLIC</w:t>
      </w:r>
      <w:r w:rsidRPr="00256A3A">
        <w:rPr>
          <w:rFonts w:ascii="Calibri" w:eastAsia="Calibri" w:hAnsi="Calibri" w:cs="Calibri"/>
          <w:b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spacing w:val="-2"/>
          <w:sz w:val="20"/>
          <w:szCs w:val="20"/>
        </w:rPr>
        <w:t>ADMINISTRATION</w:t>
      </w:r>
    </w:p>
    <w:p w14:paraId="48B61C7B" w14:textId="77777777" w:rsidR="00222E68" w:rsidRPr="00256A3A" w:rsidRDefault="00222E68" w:rsidP="00222E68">
      <w:pPr>
        <w:ind w:left="820" w:right="5467"/>
        <w:rPr>
          <w:rFonts w:ascii="Calibri" w:eastAsia="Calibri" w:hAnsi="Calibri" w:cs="Calibri"/>
          <w:b/>
          <w:sz w:val="20"/>
          <w:szCs w:val="20"/>
        </w:rPr>
      </w:pPr>
      <w:r w:rsidRPr="00256A3A">
        <w:rPr>
          <w:rFonts w:ascii="Calibri" w:eastAsia="Calibri" w:hAnsi="Calibri" w:cs="Calibri"/>
          <w:b/>
          <w:sz w:val="20"/>
          <w:szCs w:val="20"/>
        </w:rPr>
        <w:t>Type</w:t>
      </w:r>
      <w:r w:rsidRPr="00256A3A">
        <w:rPr>
          <w:rFonts w:ascii="Calibri" w:eastAsia="Calibri" w:hAnsi="Calibri" w:cs="Calibri"/>
          <w:b/>
          <w:spacing w:val="-12"/>
          <w:sz w:val="20"/>
          <w:szCs w:val="20"/>
        </w:rPr>
        <w:t xml:space="preserve"> </w:t>
      </w:r>
      <w:r w:rsidRPr="00256A3A">
        <w:rPr>
          <w:rFonts w:ascii="Calibri" w:eastAsia="Calibri" w:hAnsi="Calibri" w:cs="Calibri"/>
          <w:b/>
          <w:sz w:val="20"/>
          <w:szCs w:val="20"/>
        </w:rPr>
        <w:t>of</w:t>
      </w:r>
      <w:r w:rsidRPr="00256A3A">
        <w:rPr>
          <w:rFonts w:ascii="Calibri" w:eastAsia="Calibri" w:hAnsi="Calibri" w:cs="Calibri"/>
          <w:b/>
          <w:spacing w:val="-12"/>
          <w:sz w:val="20"/>
          <w:szCs w:val="20"/>
        </w:rPr>
        <w:t xml:space="preserve"> </w:t>
      </w:r>
      <w:r w:rsidRPr="00256A3A">
        <w:rPr>
          <w:rFonts w:ascii="Calibri" w:eastAsia="Calibri" w:hAnsi="Calibri" w:cs="Calibri"/>
          <w:b/>
          <w:sz w:val="20"/>
          <w:szCs w:val="20"/>
        </w:rPr>
        <w:t>Course:</w:t>
      </w:r>
      <w:r w:rsidRPr="00256A3A">
        <w:rPr>
          <w:rFonts w:ascii="Calibri" w:eastAsia="Calibri" w:hAnsi="Calibri" w:cs="Calibri"/>
          <w:b/>
          <w:spacing w:val="-10"/>
          <w:sz w:val="20"/>
          <w:szCs w:val="20"/>
        </w:rPr>
        <w:t xml:space="preserve"> </w:t>
      </w:r>
      <w:r w:rsidRPr="00256A3A">
        <w:rPr>
          <w:rFonts w:ascii="Calibri" w:eastAsia="Calibri" w:hAnsi="Calibri" w:cs="Calibri"/>
          <w:b/>
          <w:sz w:val="20"/>
          <w:szCs w:val="20"/>
        </w:rPr>
        <w:t>DSC Semester: 1</w:t>
      </w:r>
    </w:p>
    <w:p w14:paraId="0D6F84C9" w14:textId="77777777" w:rsidR="00222E68" w:rsidRPr="00256A3A" w:rsidRDefault="00222E68" w:rsidP="00222E68">
      <w:pPr>
        <w:ind w:left="820"/>
        <w:rPr>
          <w:rFonts w:ascii="Calibri" w:eastAsia="Calibri" w:hAnsi="Calibri" w:cs="Calibri"/>
          <w:b/>
          <w:sz w:val="20"/>
          <w:szCs w:val="20"/>
        </w:rPr>
      </w:pPr>
      <w:r w:rsidRPr="00256A3A">
        <w:rPr>
          <w:rFonts w:ascii="Calibri" w:eastAsia="Calibri" w:hAnsi="Calibri" w:cs="Calibri"/>
          <w:b/>
          <w:sz w:val="20"/>
          <w:szCs w:val="20"/>
        </w:rPr>
        <w:t>Academic</w:t>
      </w:r>
      <w:r w:rsidRPr="00256A3A">
        <w:rPr>
          <w:rFonts w:ascii="Calibri" w:eastAsia="Calibri" w:hAnsi="Calibri" w:cs="Calibri"/>
          <w:b/>
          <w:spacing w:val="-4"/>
          <w:sz w:val="20"/>
          <w:szCs w:val="20"/>
        </w:rPr>
        <w:t xml:space="preserve"> </w:t>
      </w:r>
      <w:r w:rsidRPr="00256A3A">
        <w:rPr>
          <w:rFonts w:ascii="Calibri" w:eastAsia="Calibri" w:hAnsi="Calibri" w:cs="Calibri"/>
          <w:b/>
          <w:sz w:val="20"/>
          <w:szCs w:val="20"/>
        </w:rPr>
        <w:t>Level:</w:t>
      </w:r>
      <w:r w:rsidRPr="00256A3A">
        <w:rPr>
          <w:rFonts w:ascii="Calibri" w:eastAsia="Calibri" w:hAnsi="Calibri" w:cs="Calibri"/>
          <w:b/>
          <w:spacing w:val="-3"/>
          <w:sz w:val="20"/>
          <w:szCs w:val="20"/>
        </w:rPr>
        <w:t xml:space="preserve"> </w:t>
      </w:r>
      <w:r w:rsidRPr="00256A3A">
        <w:rPr>
          <w:rFonts w:ascii="Calibri" w:eastAsia="Calibri" w:hAnsi="Calibri" w:cs="Calibri"/>
          <w:b/>
          <w:sz w:val="20"/>
          <w:szCs w:val="20"/>
        </w:rPr>
        <w:t>100-</w:t>
      </w:r>
      <w:r w:rsidRPr="00256A3A">
        <w:rPr>
          <w:rFonts w:ascii="Calibri" w:eastAsia="Calibri" w:hAnsi="Calibri" w:cs="Calibri"/>
          <w:b/>
          <w:spacing w:val="-5"/>
          <w:sz w:val="20"/>
          <w:szCs w:val="20"/>
        </w:rPr>
        <w:t>199</w:t>
      </w:r>
    </w:p>
    <w:p w14:paraId="0A45CE4B" w14:textId="77777777" w:rsidR="00222E68" w:rsidRPr="00256A3A" w:rsidRDefault="00222E68" w:rsidP="00222E68">
      <w:pPr>
        <w:ind w:left="1441"/>
        <w:jc w:val="center"/>
        <w:rPr>
          <w:rFonts w:ascii="Calibri" w:eastAsia="Calibri" w:hAnsi="Calibri" w:cs="Calibri"/>
          <w:b/>
          <w:sz w:val="20"/>
          <w:szCs w:val="20"/>
        </w:rPr>
      </w:pPr>
      <w:r w:rsidRPr="00256A3A">
        <w:rPr>
          <w:rFonts w:ascii="Calibri" w:eastAsia="Calibri" w:hAnsi="Calibri" w:cs="Calibri"/>
          <w:b/>
          <w:sz w:val="20"/>
          <w:szCs w:val="20"/>
        </w:rPr>
        <w:t>Part</w:t>
      </w:r>
      <w:r w:rsidRPr="00256A3A">
        <w:rPr>
          <w:rFonts w:ascii="Calibri" w:eastAsia="Calibri" w:hAnsi="Calibri" w:cs="Calibri"/>
          <w:b/>
          <w:spacing w:val="-1"/>
          <w:sz w:val="20"/>
          <w:szCs w:val="20"/>
        </w:rPr>
        <w:t xml:space="preserve"> </w:t>
      </w:r>
      <w:r w:rsidRPr="00256A3A">
        <w:rPr>
          <w:rFonts w:ascii="Calibri" w:eastAsia="Calibri" w:hAnsi="Calibri" w:cs="Calibri"/>
          <w:b/>
          <w:spacing w:val="-10"/>
          <w:sz w:val="20"/>
          <w:szCs w:val="20"/>
        </w:rPr>
        <w:t>A</w:t>
      </w:r>
    </w:p>
    <w:p w14:paraId="3307BA5C" w14:textId="77777777" w:rsidR="00222E68" w:rsidRPr="00256A3A" w:rsidRDefault="00222E68" w:rsidP="00222E68">
      <w:pPr>
        <w:tabs>
          <w:tab w:val="left" w:pos="8021"/>
        </w:tabs>
        <w:ind w:left="820"/>
        <w:rPr>
          <w:rFonts w:ascii="Calibri" w:eastAsia="Calibri" w:hAnsi="Calibri" w:cs="Calibri"/>
          <w:b/>
          <w:sz w:val="20"/>
          <w:szCs w:val="20"/>
        </w:rPr>
      </w:pPr>
      <w:r w:rsidRPr="00256A3A">
        <w:rPr>
          <w:rFonts w:ascii="Calibri" w:eastAsia="Calibri" w:hAnsi="Calibri" w:cs="Calibri"/>
          <w:b/>
          <w:sz w:val="20"/>
          <w:szCs w:val="20"/>
        </w:rPr>
        <w:t>Time:</w:t>
      </w:r>
      <w:r w:rsidRPr="00256A3A">
        <w:rPr>
          <w:rFonts w:ascii="Calibri" w:eastAsia="Calibri" w:hAnsi="Calibri" w:cs="Calibri"/>
          <w:b/>
          <w:spacing w:val="-4"/>
          <w:sz w:val="20"/>
          <w:szCs w:val="20"/>
        </w:rPr>
        <w:t xml:space="preserve"> </w:t>
      </w:r>
      <w:r w:rsidRPr="00256A3A">
        <w:rPr>
          <w:rFonts w:ascii="Calibri" w:eastAsia="Calibri" w:hAnsi="Calibri" w:cs="Calibri"/>
          <w:b/>
          <w:sz w:val="20"/>
          <w:szCs w:val="20"/>
        </w:rPr>
        <w:t xml:space="preserve">5 </w:t>
      </w:r>
      <w:r w:rsidRPr="00256A3A">
        <w:rPr>
          <w:rFonts w:ascii="Calibri" w:eastAsia="Calibri" w:hAnsi="Calibri" w:cs="Calibri"/>
          <w:b/>
          <w:spacing w:val="-2"/>
          <w:sz w:val="20"/>
          <w:szCs w:val="20"/>
        </w:rPr>
        <w:t>Minutes</w:t>
      </w:r>
      <w:r w:rsidRPr="00256A3A">
        <w:rPr>
          <w:rFonts w:ascii="Calibri" w:eastAsia="Calibri" w:hAnsi="Calibri" w:cs="Calibri"/>
          <w:b/>
          <w:sz w:val="20"/>
          <w:szCs w:val="20"/>
        </w:rPr>
        <w:tab/>
        <w:t>(6 X</w:t>
      </w:r>
      <w:r w:rsidRPr="00256A3A">
        <w:rPr>
          <w:rFonts w:ascii="Calibri" w:eastAsia="Calibri" w:hAnsi="Calibri" w:cs="Calibri"/>
          <w:b/>
          <w:spacing w:val="-1"/>
          <w:sz w:val="20"/>
          <w:szCs w:val="20"/>
        </w:rPr>
        <w:t xml:space="preserve"> </w:t>
      </w:r>
      <w:r w:rsidRPr="00256A3A">
        <w:rPr>
          <w:rFonts w:ascii="Calibri" w:eastAsia="Calibri" w:hAnsi="Calibri" w:cs="Calibri"/>
          <w:b/>
          <w:spacing w:val="-4"/>
          <w:sz w:val="20"/>
          <w:szCs w:val="20"/>
        </w:rPr>
        <w:t>1=6)</w:t>
      </w:r>
    </w:p>
    <w:p w14:paraId="4A852E38" w14:textId="77777777" w:rsidR="00222E68" w:rsidRPr="00256A3A" w:rsidRDefault="00222E68" w:rsidP="00222E68">
      <w:pPr>
        <w:tabs>
          <w:tab w:val="left" w:pos="2980"/>
        </w:tabs>
        <w:ind w:left="820"/>
        <w:rPr>
          <w:rFonts w:ascii="Calibri" w:eastAsia="Calibri" w:hAnsi="Calibri" w:cs="Calibri"/>
          <w:b/>
          <w:sz w:val="20"/>
          <w:szCs w:val="20"/>
        </w:rPr>
      </w:pPr>
      <w:r w:rsidRPr="00256A3A">
        <w:rPr>
          <w:rFonts w:ascii="Calibri" w:eastAsia="Calibri" w:hAnsi="Calibri" w:cs="Calibri"/>
          <w:b/>
          <w:sz w:val="20"/>
          <w:szCs w:val="20"/>
        </w:rPr>
        <w:t>Objective</w:t>
      </w:r>
      <w:r w:rsidRPr="00256A3A">
        <w:rPr>
          <w:rFonts w:ascii="Calibri" w:eastAsia="Calibri" w:hAnsi="Calibri" w:cs="Calibri"/>
          <w:b/>
          <w:spacing w:val="-8"/>
          <w:sz w:val="20"/>
          <w:szCs w:val="20"/>
        </w:rPr>
        <w:t xml:space="preserve"> </w:t>
      </w:r>
      <w:r w:rsidRPr="00256A3A">
        <w:rPr>
          <w:rFonts w:ascii="Calibri" w:eastAsia="Calibri" w:hAnsi="Calibri" w:cs="Calibri"/>
          <w:b/>
          <w:spacing w:val="-4"/>
          <w:sz w:val="20"/>
          <w:szCs w:val="20"/>
        </w:rPr>
        <w:t>Type.</w:t>
      </w:r>
      <w:r w:rsidRPr="00256A3A">
        <w:rPr>
          <w:rFonts w:ascii="Calibri" w:eastAsia="Calibri" w:hAnsi="Calibri" w:cs="Calibri"/>
          <w:b/>
          <w:sz w:val="20"/>
          <w:szCs w:val="20"/>
        </w:rPr>
        <w:tab/>
        <w:t>Answer</w:t>
      </w:r>
      <w:r w:rsidRPr="00256A3A">
        <w:rPr>
          <w:rFonts w:ascii="Calibri" w:eastAsia="Calibri" w:hAnsi="Calibri" w:cs="Calibri"/>
          <w:b/>
          <w:spacing w:val="-4"/>
          <w:sz w:val="20"/>
          <w:szCs w:val="20"/>
        </w:rPr>
        <w:t xml:space="preserve"> </w:t>
      </w:r>
      <w:r w:rsidRPr="00256A3A">
        <w:rPr>
          <w:rFonts w:ascii="Calibri" w:eastAsia="Calibri" w:hAnsi="Calibri" w:cs="Calibri"/>
          <w:b/>
          <w:sz w:val="20"/>
          <w:szCs w:val="20"/>
        </w:rPr>
        <w:t>All</w:t>
      </w:r>
      <w:r w:rsidRPr="00256A3A">
        <w:rPr>
          <w:rFonts w:ascii="Calibri" w:eastAsia="Calibri" w:hAnsi="Calibri" w:cs="Calibri"/>
          <w:b/>
          <w:spacing w:val="-3"/>
          <w:sz w:val="20"/>
          <w:szCs w:val="20"/>
        </w:rPr>
        <w:t xml:space="preserve"> </w:t>
      </w:r>
      <w:r w:rsidRPr="00256A3A">
        <w:rPr>
          <w:rFonts w:ascii="Calibri" w:eastAsia="Calibri" w:hAnsi="Calibri" w:cs="Calibri"/>
          <w:b/>
          <w:spacing w:val="-2"/>
          <w:sz w:val="20"/>
          <w:szCs w:val="20"/>
        </w:rPr>
        <w:t>Questions</w:t>
      </w:r>
    </w:p>
    <w:p w14:paraId="51935FB0" w14:textId="77777777" w:rsidR="00BC634F" w:rsidRPr="00123A07" w:rsidRDefault="00BC634F" w:rsidP="00BC634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DCABAFB" w14:textId="1E637D02" w:rsidR="00BC634F" w:rsidRDefault="00BC634F" w:rsidP="00BC634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23A07">
        <w:rPr>
          <w:rFonts w:ascii="Times New Roman" w:hAnsi="Times New Roman" w:cs="Times New Roman"/>
          <w:b/>
          <w:bCs/>
          <w:sz w:val="24"/>
          <w:szCs w:val="24"/>
        </w:rPr>
        <w:t>Part A.  Objective Type. 1 Mark Each. Answer All Questions</w:t>
      </w:r>
      <w:r w:rsidR="00AA0F5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AA0F57" w:rsidRPr="00123A07">
        <w:rPr>
          <w:rFonts w:ascii="Times New Roman" w:hAnsi="Times New Roman" w:cs="Times New Roman"/>
          <w:b/>
          <w:bCs/>
          <w:sz w:val="24"/>
          <w:szCs w:val="24"/>
        </w:rPr>
        <w:t xml:space="preserve">Time: </w:t>
      </w:r>
      <w:r w:rsidR="00AA0F5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AA0F57" w:rsidRPr="00123A07">
        <w:rPr>
          <w:rFonts w:ascii="Times New Roman" w:hAnsi="Times New Roman" w:cs="Times New Roman"/>
          <w:b/>
          <w:bCs/>
          <w:sz w:val="24"/>
          <w:szCs w:val="24"/>
        </w:rPr>
        <w:t xml:space="preserve"> Minutes</w:t>
      </w:r>
    </w:p>
    <w:p w14:paraId="46DF43B9" w14:textId="05D3D135" w:rsidR="00AA0F57" w:rsidRPr="00123A07" w:rsidRDefault="00AA0F57" w:rsidP="00AA0F57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6x1= 6</w:t>
      </w:r>
      <w:r w:rsidR="002978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Marks</w:t>
      </w:r>
    </w:p>
    <w:p w14:paraId="0573F313" w14:textId="77777777" w:rsidR="00BC634F" w:rsidRPr="00612886" w:rsidRDefault="00BC634F" w:rsidP="00BC634F">
      <w:pPr>
        <w:numPr>
          <w:ilvl w:val="0"/>
          <w:numId w:val="1"/>
        </w:numPr>
        <w:ind w:left="630"/>
        <w:rPr>
          <w:rFonts w:ascii="Times New Roman" w:hAnsi="Times New Roman" w:cs="Times New Roman"/>
          <w:sz w:val="24"/>
          <w:szCs w:val="24"/>
        </w:rPr>
      </w:pPr>
      <w:r w:rsidRPr="00612886">
        <w:rPr>
          <w:rFonts w:ascii="Times New Roman" w:hAnsi="Times New Roman" w:cs="Times New Roman"/>
          <w:sz w:val="24"/>
          <w:szCs w:val="24"/>
        </w:rPr>
        <w:t>Which of the following is NOT a feature of Development Administration?</w:t>
      </w:r>
      <w:r w:rsidRPr="00612886">
        <w:rPr>
          <w:rFonts w:ascii="Times New Roman" w:hAnsi="Times New Roman" w:cs="Times New Roman"/>
          <w:sz w:val="24"/>
          <w:szCs w:val="24"/>
        </w:rPr>
        <w:br/>
        <w:t>a) Goal orientation</w:t>
      </w:r>
      <w:r w:rsidRPr="00612886">
        <w:rPr>
          <w:rFonts w:ascii="Times New Roman" w:hAnsi="Times New Roman" w:cs="Times New Roman"/>
          <w:sz w:val="24"/>
          <w:szCs w:val="24"/>
        </w:rPr>
        <w:br/>
        <w:t>b) Bureaucratic hierarchy</w:t>
      </w:r>
      <w:r w:rsidRPr="00612886">
        <w:rPr>
          <w:rFonts w:ascii="Times New Roman" w:hAnsi="Times New Roman" w:cs="Times New Roman"/>
          <w:sz w:val="24"/>
          <w:szCs w:val="24"/>
        </w:rPr>
        <w:br/>
        <w:t>c) Flexibility and innovation</w:t>
      </w:r>
      <w:r w:rsidRPr="00612886">
        <w:rPr>
          <w:rFonts w:ascii="Times New Roman" w:hAnsi="Times New Roman" w:cs="Times New Roman"/>
          <w:sz w:val="24"/>
          <w:szCs w:val="24"/>
        </w:rPr>
        <w:br/>
        <w:t>d) Citizen participation</w:t>
      </w:r>
    </w:p>
    <w:p w14:paraId="4C40C2BE" w14:textId="1B0D71DB" w:rsidR="00BC634F" w:rsidRPr="00612886" w:rsidRDefault="00BC634F" w:rsidP="00BC634F">
      <w:pPr>
        <w:numPr>
          <w:ilvl w:val="0"/>
          <w:numId w:val="1"/>
        </w:numPr>
        <w:ind w:left="630"/>
        <w:rPr>
          <w:rFonts w:ascii="Times New Roman" w:hAnsi="Times New Roman" w:cs="Times New Roman"/>
          <w:sz w:val="24"/>
          <w:szCs w:val="24"/>
        </w:rPr>
      </w:pPr>
      <w:r w:rsidRPr="00612886">
        <w:rPr>
          <w:rFonts w:ascii="Times New Roman" w:hAnsi="Times New Roman" w:cs="Times New Roman"/>
          <w:sz w:val="24"/>
          <w:szCs w:val="24"/>
        </w:rPr>
        <w:t>Wh</w:t>
      </w:r>
      <w:r w:rsidR="00C34C9B">
        <w:rPr>
          <w:rFonts w:ascii="Times New Roman" w:hAnsi="Times New Roman" w:cs="Times New Roman"/>
          <w:sz w:val="24"/>
          <w:szCs w:val="24"/>
        </w:rPr>
        <w:t xml:space="preserve">ich </w:t>
      </w:r>
      <w:bookmarkStart w:id="0" w:name="_GoBack"/>
      <w:bookmarkEnd w:id="0"/>
      <w:r w:rsidR="00C34C9B">
        <w:rPr>
          <w:rFonts w:ascii="Times New Roman" w:hAnsi="Times New Roman" w:cs="Times New Roman"/>
          <w:sz w:val="24"/>
          <w:szCs w:val="24"/>
        </w:rPr>
        <w:t xml:space="preserve">of the following is not the nature of </w:t>
      </w:r>
      <w:r w:rsidRPr="00612886">
        <w:rPr>
          <w:rFonts w:ascii="Times New Roman" w:hAnsi="Times New Roman" w:cs="Times New Roman"/>
          <w:sz w:val="24"/>
          <w:szCs w:val="24"/>
        </w:rPr>
        <w:t>Public Administration?</w:t>
      </w:r>
      <w:r w:rsidRPr="00612886">
        <w:rPr>
          <w:rFonts w:ascii="Times New Roman" w:hAnsi="Times New Roman" w:cs="Times New Roman"/>
          <w:sz w:val="24"/>
          <w:szCs w:val="24"/>
        </w:rPr>
        <w:br/>
        <w:t>a) Public administration is concerned with profit maximization.</w:t>
      </w:r>
      <w:r w:rsidRPr="00612886">
        <w:rPr>
          <w:rFonts w:ascii="Times New Roman" w:hAnsi="Times New Roman" w:cs="Times New Roman"/>
          <w:sz w:val="24"/>
          <w:szCs w:val="24"/>
        </w:rPr>
        <w:br/>
        <w:t>b) Public administration operates within a governmental framework.</w:t>
      </w:r>
      <w:r w:rsidRPr="00612886">
        <w:rPr>
          <w:rFonts w:ascii="Times New Roman" w:hAnsi="Times New Roman" w:cs="Times New Roman"/>
          <w:sz w:val="24"/>
          <w:szCs w:val="24"/>
        </w:rPr>
        <w:br/>
        <w:t>c) P</w:t>
      </w:r>
      <w:r w:rsidR="00C34C9B">
        <w:rPr>
          <w:rFonts w:ascii="Times New Roman" w:hAnsi="Times New Roman" w:cs="Times New Roman"/>
          <w:sz w:val="24"/>
          <w:szCs w:val="24"/>
        </w:rPr>
        <w:t>ublic</w:t>
      </w:r>
      <w:r w:rsidRPr="00612886">
        <w:rPr>
          <w:rFonts w:ascii="Times New Roman" w:hAnsi="Times New Roman" w:cs="Times New Roman"/>
          <w:sz w:val="24"/>
          <w:szCs w:val="24"/>
        </w:rPr>
        <w:t xml:space="preserve"> administration focuses on policymaking.</w:t>
      </w:r>
      <w:r w:rsidRPr="00612886">
        <w:rPr>
          <w:rFonts w:ascii="Times New Roman" w:hAnsi="Times New Roman" w:cs="Times New Roman"/>
          <w:sz w:val="24"/>
          <w:szCs w:val="24"/>
        </w:rPr>
        <w:br/>
        <w:t>d) P</w:t>
      </w:r>
      <w:r w:rsidR="00C34C9B">
        <w:rPr>
          <w:rFonts w:ascii="Times New Roman" w:hAnsi="Times New Roman" w:cs="Times New Roman"/>
          <w:sz w:val="24"/>
          <w:szCs w:val="24"/>
        </w:rPr>
        <w:t>ublic</w:t>
      </w:r>
      <w:r w:rsidRPr="00612886">
        <w:rPr>
          <w:rFonts w:ascii="Times New Roman" w:hAnsi="Times New Roman" w:cs="Times New Roman"/>
          <w:sz w:val="24"/>
          <w:szCs w:val="24"/>
        </w:rPr>
        <w:t xml:space="preserve"> administration is accountable to the public.</w:t>
      </w:r>
    </w:p>
    <w:p w14:paraId="6B7BDE9E" w14:textId="77777777" w:rsidR="00BC634F" w:rsidRPr="00612886" w:rsidRDefault="00BC634F" w:rsidP="00BC634F">
      <w:pPr>
        <w:numPr>
          <w:ilvl w:val="0"/>
          <w:numId w:val="1"/>
        </w:numPr>
        <w:ind w:left="630"/>
        <w:rPr>
          <w:rFonts w:ascii="Times New Roman" w:hAnsi="Times New Roman" w:cs="Times New Roman"/>
          <w:sz w:val="24"/>
          <w:szCs w:val="24"/>
        </w:rPr>
      </w:pPr>
      <w:r w:rsidRPr="00612886">
        <w:rPr>
          <w:rFonts w:ascii="Times New Roman" w:hAnsi="Times New Roman" w:cs="Times New Roman"/>
          <w:sz w:val="24"/>
          <w:szCs w:val="24"/>
        </w:rPr>
        <w:t>Which approach to Public Administration is primarily concerned with environmental factors?</w:t>
      </w:r>
      <w:r w:rsidRPr="00612886">
        <w:rPr>
          <w:rFonts w:ascii="Times New Roman" w:hAnsi="Times New Roman" w:cs="Times New Roman"/>
          <w:sz w:val="24"/>
          <w:szCs w:val="24"/>
        </w:rPr>
        <w:br/>
        <w:t>a) Classical approach</w:t>
      </w:r>
      <w:r w:rsidRPr="00612886">
        <w:rPr>
          <w:rFonts w:ascii="Times New Roman" w:hAnsi="Times New Roman" w:cs="Times New Roman"/>
          <w:sz w:val="24"/>
          <w:szCs w:val="24"/>
        </w:rPr>
        <w:br/>
        <w:t>b) Ecological approach</w:t>
      </w:r>
      <w:r w:rsidRPr="00612886">
        <w:rPr>
          <w:rFonts w:ascii="Times New Roman" w:hAnsi="Times New Roman" w:cs="Times New Roman"/>
          <w:sz w:val="24"/>
          <w:szCs w:val="24"/>
        </w:rPr>
        <w:br/>
        <w:t>c) Public Choice approach</w:t>
      </w:r>
      <w:r w:rsidRPr="00612886">
        <w:rPr>
          <w:rFonts w:ascii="Times New Roman" w:hAnsi="Times New Roman" w:cs="Times New Roman"/>
          <w:sz w:val="24"/>
          <w:szCs w:val="24"/>
        </w:rPr>
        <w:br/>
        <w:t>d) Marxist approach</w:t>
      </w:r>
    </w:p>
    <w:p w14:paraId="0A184D4F" w14:textId="77777777" w:rsidR="00BC634F" w:rsidRPr="00612886" w:rsidRDefault="00BC634F" w:rsidP="00BC634F">
      <w:pPr>
        <w:numPr>
          <w:ilvl w:val="0"/>
          <w:numId w:val="1"/>
        </w:numPr>
        <w:ind w:left="630"/>
        <w:rPr>
          <w:rFonts w:ascii="Times New Roman" w:hAnsi="Times New Roman" w:cs="Times New Roman"/>
          <w:sz w:val="24"/>
          <w:szCs w:val="24"/>
        </w:rPr>
      </w:pPr>
      <w:r w:rsidRPr="00612886">
        <w:rPr>
          <w:rFonts w:ascii="Times New Roman" w:hAnsi="Times New Roman" w:cs="Times New Roman"/>
          <w:sz w:val="24"/>
          <w:szCs w:val="24"/>
        </w:rPr>
        <w:t>Who proposed the Politics-Administration Dichotomy?</w:t>
      </w:r>
      <w:r w:rsidRPr="00612886">
        <w:rPr>
          <w:rFonts w:ascii="Times New Roman" w:hAnsi="Times New Roman" w:cs="Times New Roman"/>
          <w:sz w:val="24"/>
          <w:szCs w:val="24"/>
        </w:rPr>
        <w:br/>
        <w:t>a) Max Weber</w:t>
      </w:r>
      <w:r w:rsidRPr="00612886">
        <w:rPr>
          <w:rFonts w:ascii="Times New Roman" w:hAnsi="Times New Roman" w:cs="Times New Roman"/>
          <w:sz w:val="24"/>
          <w:szCs w:val="24"/>
        </w:rPr>
        <w:br/>
        <w:t>b) Woodrow Wilson</w:t>
      </w:r>
      <w:r w:rsidRPr="00612886">
        <w:rPr>
          <w:rFonts w:ascii="Times New Roman" w:hAnsi="Times New Roman" w:cs="Times New Roman"/>
          <w:sz w:val="24"/>
          <w:szCs w:val="24"/>
        </w:rPr>
        <w:br/>
        <w:t>c) Herbert Simon</w:t>
      </w:r>
      <w:r w:rsidRPr="00612886">
        <w:rPr>
          <w:rFonts w:ascii="Times New Roman" w:hAnsi="Times New Roman" w:cs="Times New Roman"/>
          <w:sz w:val="24"/>
          <w:szCs w:val="24"/>
        </w:rPr>
        <w:br/>
        <w:t>d) Fredrick Taylor</w:t>
      </w:r>
    </w:p>
    <w:p w14:paraId="615A978E" w14:textId="08A69DA1" w:rsidR="00BC634F" w:rsidRDefault="00BC634F" w:rsidP="00BC634F">
      <w:pPr>
        <w:numPr>
          <w:ilvl w:val="0"/>
          <w:numId w:val="1"/>
        </w:numPr>
        <w:ind w:left="630"/>
        <w:rPr>
          <w:rFonts w:ascii="Times New Roman" w:hAnsi="Times New Roman" w:cs="Times New Roman"/>
          <w:sz w:val="24"/>
          <w:szCs w:val="24"/>
        </w:rPr>
      </w:pPr>
      <w:r w:rsidRPr="00612886">
        <w:rPr>
          <w:rFonts w:ascii="Times New Roman" w:hAnsi="Times New Roman" w:cs="Times New Roman"/>
          <w:sz w:val="24"/>
          <w:szCs w:val="24"/>
        </w:rPr>
        <w:t>Which of the following is a key principle of Henri Fayol's Classical Approach to management?</w:t>
      </w:r>
      <w:r w:rsidRPr="00612886">
        <w:rPr>
          <w:rFonts w:ascii="Times New Roman" w:hAnsi="Times New Roman" w:cs="Times New Roman"/>
          <w:sz w:val="24"/>
          <w:szCs w:val="24"/>
        </w:rPr>
        <w:br/>
        <w:t>a) Specialization of labo</w:t>
      </w:r>
      <w:r w:rsidR="004833D1">
        <w:rPr>
          <w:rFonts w:ascii="Times New Roman" w:hAnsi="Times New Roman" w:cs="Times New Roman"/>
          <w:sz w:val="24"/>
          <w:szCs w:val="24"/>
        </w:rPr>
        <w:t>u</w:t>
      </w:r>
      <w:r w:rsidRPr="00612886">
        <w:rPr>
          <w:rFonts w:ascii="Times New Roman" w:hAnsi="Times New Roman" w:cs="Times New Roman"/>
          <w:sz w:val="24"/>
          <w:szCs w:val="24"/>
        </w:rPr>
        <w:t>r</w:t>
      </w:r>
      <w:r w:rsidRPr="00612886">
        <w:rPr>
          <w:rFonts w:ascii="Times New Roman" w:hAnsi="Times New Roman" w:cs="Times New Roman"/>
          <w:sz w:val="24"/>
          <w:szCs w:val="24"/>
        </w:rPr>
        <w:br/>
        <w:t>b) Conflict management</w:t>
      </w:r>
      <w:r w:rsidRPr="00612886">
        <w:rPr>
          <w:rFonts w:ascii="Times New Roman" w:hAnsi="Times New Roman" w:cs="Times New Roman"/>
          <w:sz w:val="24"/>
          <w:szCs w:val="24"/>
        </w:rPr>
        <w:br/>
        <w:t>c) Democratic decision-making</w:t>
      </w:r>
      <w:r w:rsidRPr="00612886">
        <w:rPr>
          <w:rFonts w:ascii="Times New Roman" w:hAnsi="Times New Roman" w:cs="Times New Roman"/>
          <w:sz w:val="24"/>
          <w:szCs w:val="24"/>
        </w:rPr>
        <w:br/>
        <w:t>d) Informal organization structur</w:t>
      </w:r>
      <w:r w:rsidR="002177D9">
        <w:rPr>
          <w:rFonts w:ascii="Times New Roman" w:hAnsi="Times New Roman" w:cs="Times New Roman"/>
          <w:sz w:val="24"/>
          <w:szCs w:val="24"/>
        </w:rPr>
        <w:t>e</w:t>
      </w:r>
    </w:p>
    <w:p w14:paraId="6FEEEF26" w14:textId="7AF9D53E" w:rsidR="002177D9" w:rsidRPr="00546809" w:rsidRDefault="00A22677" w:rsidP="00546809">
      <w:pPr>
        <w:numPr>
          <w:ilvl w:val="0"/>
          <w:numId w:val="1"/>
        </w:numPr>
        <w:tabs>
          <w:tab w:val="left" w:pos="1080"/>
        </w:tabs>
        <w:ind w:left="630"/>
        <w:rPr>
          <w:rFonts w:ascii="Times New Roman" w:hAnsi="Times New Roman" w:cs="Times New Roman"/>
          <w:sz w:val="24"/>
          <w:szCs w:val="24"/>
        </w:rPr>
      </w:pPr>
      <w:r w:rsidRPr="00243F88">
        <w:rPr>
          <w:rFonts w:ascii="Times New Roman" w:hAnsi="Times New Roman" w:cs="Times New Roman"/>
          <w:sz w:val="24"/>
          <w:szCs w:val="24"/>
        </w:rPr>
        <w:lastRenderedPageBreak/>
        <w:t>Psychology plays a role in Public Administration by:</w:t>
      </w:r>
      <w:r w:rsidRPr="00243F88">
        <w:rPr>
          <w:rFonts w:ascii="Times New Roman" w:hAnsi="Times New Roman" w:cs="Times New Roman"/>
          <w:sz w:val="24"/>
          <w:szCs w:val="24"/>
        </w:rPr>
        <w:br/>
        <w:t xml:space="preserve">a) </w:t>
      </w:r>
      <w:proofErr w:type="spellStart"/>
      <w:r w:rsidRPr="00243F88">
        <w:rPr>
          <w:rFonts w:ascii="Times New Roman" w:hAnsi="Times New Roman" w:cs="Times New Roman"/>
          <w:sz w:val="24"/>
          <w:szCs w:val="24"/>
        </w:rPr>
        <w:t>Analyzing</w:t>
      </w:r>
      <w:proofErr w:type="spellEnd"/>
      <w:r w:rsidRPr="00243F88">
        <w:rPr>
          <w:rFonts w:ascii="Times New Roman" w:hAnsi="Times New Roman" w:cs="Times New Roman"/>
          <w:sz w:val="24"/>
          <w:szCs w:val="24"/>
        </w:rPr>
        <w:t xml:space="preserve"> legal cases and regulations</w:t>
      </w:r>
      <w:r w:rsidRPr="00243F88">
        <w:rPr>
          <w:rFonts w:ascii="Times New Roman" w:hAnsi="Times New Roman" w:cs="Times New Roman"/>
          <w:sz w:val="24"/>
          <w:szCs w:val="24"/>
        </w:rPr>
        <w:br/>
        <w:t>b) Studying economic policies and their impact</w:t>
      </w:r>
      <w:r w:rsidRPr="00243F88">
        <w:rPr>
          <w:rFonts w:ascii="Times New Roman" w:hAnsi="Times New Roman" w:cs="Times New Roman"/>
          <w:sz w:val="24"/>
          <w:szCs w:val="24"/>
        </w:rPr>
        <w:br/>
        <w:t>c) Understanding human behavio</w:t>
      </w:r>
      <w:r w:rsidR="004833D1">
        <w:rPr>
          <w:rFonts w:ascii="Times New Roman" w:hAnsi="Times New Roman" w:cs="Times New Roman"/>
          <w:sz w:val="24"/>
          <w:szCs w:val="24"/>
        </w:rPr>
        <w:t>u</w:t>
      </w:r>
      <w:r w:rsidRPr="00243F88">
        <w:rPr>
          <w:rFonts w:ascii="Times New Roman" w:hAnsi="Times New Roman" w:cs="Times New Roman"/>
          <w:sz w:val="24"/>
          <w:szCs w:val="24"/>
        </w:rPr>
        <w:t>r, motivation, and leadership within public</w:t>
      </w:r>
      <w:r w:rsidR="00546809">
        <w:rPr>
          <w:rFonts w:ascii="Times New Roman" w:hAnsi="Times New Roman" w:cs="Times New Roman"/>
          <w:sz w:val="24"/>
          <w:szCs w:val="24"/>
        </w:rPr>
        <w:t xml:space="preserve"> </w:t>
      </w:r>
      <w:r w:rsidRPr="00243F88">
        <w:rPr>
          <w:rFonts w:ascii="Times New Roman" w:hAnsi="Times New Roman" w:cs="Times New Roman"/>
          <w:sz w:val="24"/>
          <w:szCs w:val="24"/>
        </w:rPr>
        <w:t>organizations</w:t>
      </w:r>
      <w:r w:rsidRPr="00243F88">
        <w:rPr>
          <w:rFonts w:ascii="Times New Roman" w:hAnsi="Times New Roman" w:cs="Times New Roman"/>
          <w:sz w:val="24"/>
          <w:szCs w:val="24"/>
        </w:rPr>
        <w:br/>
        <w:t>d) Researching the impact of political systems on governance</w:t>
      </w:r>
      <w:r w:rsidRPr="00546809">
        <w:rPr>
          <w:rFonts w:ascii="Times New Roman" w:hAnsi="Times New Roman" w:cs="Times New Roman"/>
          <w:sz w:val="24"/>
          <w:szCs w:val="24"/>
        </w:rPr>
        <w:t>.</w:t>
      </w:r>
    </w:p>
    <w:p w14:paraId="6B7503D7" w14:textId="59D4655E" w:rsidR="00BC634F" w:rsidRDefault="00BC634F" w:rsidP="00BC634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23A07">
        <w:rPr>
          <w:rFonts w:ascii="Times New Roman" w:hAnsi="Times New Roman" w:cs="Times New Roman"/>
          <w:b/>
          <w:bCs/>
          <w:sz w:val="24"/>
          <w:szCs w:val="24"/>
        </w:rPr>
        <w:t>Part B. Short Answer. 2 Marks Each. Answer All Questions</w:t>
      </w:r>
      <w:r w:rsidR="004833D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4833D1" w:rsidRPr="00123A07">
        <w:rPr>
          <w:rFonts w:ascii="Times New Roman" w:hAnsi="Times New Roman" w:cs="Times New Roman"/>
          <w:b/>
          <w:bCs/>
          <w:sz w:val="24"/>
          <w:szCs w:val="24"/>
        </w:rPr>
        <w:t xml:space="preserve">Time: </w:t>
      </w:r>
      <w:r w:rsidR="004833D1">
        <w:rPr>
          <w:rFonts w:ascii="Times New Roman" w:hAnsi="Times New Roman" w:cs="Times New Roman"/>
          <w:b/>
          <w:bCs/>
          <w:sz w:val="24"/>
          <w:szCs w:val="24"/>
        </w:rPr>
        <w:t>24</w:t>
      </w:r>
      <w:r w:rsidR="004833D1" w:rsidRPr="00123A07">
        <w:rPr>
          <w:rFonts w:ascii="Times New Roman" w:hAnsi="Times New Roman" w:cs="Times New Roman"/>
          <w:b/>
          <w:bCs/>
          <w:sz w:val="24"/>
          <w:szCs w:val="24"/>
        </w:rPr>
        <w:t xml:space="preserve"> Minutes</w:t>
      </w:r>
    </w:p>
    <w:p w14:paraId="747FFD4C" w14:textId="6B169AB8" w:rsidR="00CF7F93" w:rsidRPr="00123A07" w:rsidRDefault="00CF7F93" w:rsidP="00CF7F93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4x2= 8 Marks</w:t>
      </w:r>
    </w:p>
    <w:p w14:paraId="03214678" w14:textId="77777777" w:rsidR="00BC634F" w:rsidRPr="00123A07" w:rsidRDefault="00BC634F" w:rsidP="00BC634F">
      <w:pPr>
        <w:pStyle w:val="ListParagraph"/>
        <w:numPr>
          <w:ilvl w:val="0"/>
          <w:numId w:val="1"/>
        </w:numPr>
        <w:ind w:left="630"/>
        <w:rPr>
          <w:rFonts w:ascii="Times New Roman" w:hAnsi="Times New Roman" w:cs="Times New Roman"/>
          <w:sz w:val="24"/>
          <w:szCs w:val="24"/>
        </w:rPr>
      </w:pPr>
      <w:r w:rsidRPr="00123A07">
        <w:rPr>
          <w:rFonts w:ascii="Times New Roman" w:hAnsi="Times New Roman" w:cs="Times New Roman"/>
          <w:sz w:val="24"/>
          <w:szCs w:val="24"/>
        </w:rPr>
        <w:t xml:space="preserve">Briefly explain the Politics-Administration Dichotomy. Why was it considered important in the early development of Public </w:t>
      </w:r>
      <w:proofErr w:type="gramStart"/>
      <w:r w:rsidRPr="00123A07">
        <w:rPr>
          <w:rFonts w:ascii="Times New Roman" w:hAnsi="Times New Roman" w:cs="Times New Roman"/>
          <w:sz w:val="24"/>
          <w:szCs w:val="24"/>
        </w:rPr>
        <w:t>Administration.</w:t>
      </w:r>
      <w:proofErr w:type="gramEnd"/>
    </w:p>
    <w:p w14:paraId="2E992AB5" w14:textId="77777777" w:rsidR="00BC634F" w:rsidRPr="00123A07" w:rsidRDefault="00BC634F" w:rsidP="00BC634F">
      <w:pPr>
        <w:pStyle w:val="ListParagraph"/>
        <w:numPr>
          <w:ilvl w:val="0"/>
          <w:numId w:val="1"/>
        </w:numPr>
        <w:ind w:left="630"/>
        <w:rPr>
          <w:rFonts w:ascii="Times New Roman" w:hAnsi="Times New Roman" w:cs="Times New Roman"/>
          <w:sz w:val="24"/>
          <w:szCs w:val="24"/>
        </w:rPr>
      </w:pPr>
      <w:r w:rsidRPr="00123A07">
        <w:rPr>
          <w:rFonts w:ascii="Times New Roman" w:hAnsi="Times New Roman" w:cs="Times New Roman"/>
          <w:sz w:val="24"/>
          <w:szCs w:val="24"/>
        </w:rPr>
        <w:t xml:space="preserve">Describe the importance of Law in Public Administration. How does it provide a framework for </w:t>
      </w:r>
      <w:proofErr w:type="gramStart"/>
      <w:r w:rsidRPr="00123A07">
        <w:rPr>
          <w:rFonts w:ascii="Times New Roman" w:hAnsi="Times New Roman" w:cs="Times New Roman"/>
          <w:sz w:val="24"/>
          <w:szCs w:val="24"/>
        </w:rPr>
        <w:t>governance.</w:t>
      </w:r>
      <w:proofErr w:type="gramEnd"/>
    </w:p>
    <w:p w14:paraId="450835AD" w14:textId="77777777" w:rsidR="00BC634F" w:rsidRPr="00123A07" w:rsidRDefault="00BC634F" w:rsidP="00BC634F">
      <w:pPr>
        <w:pStyle w:val="ListParagraph"/>
        <w:numPr>
          <w:ilvl w:val="0"/>
          <w:numId w:val="1"/>
        </w:numPr>
        <w:ind w:left="630"/>
        <w:rPr>
          <w:rFonts w:ascii="Times New Roman" w:hAnsi="Times New Roman" w:cs="Times New Roman"/>
          <w:sz w:val="24"/>
          <w:szCs w:val="24"/>
        </w:rPr>
      </w:pPr>
      <w:r w:rsidRPr="00123A07">
        <w:rPr>
          <w:rFonts w:ascii="Times New Roman" w:hAnsi="Times New Roman" w:cs="Times New Roman"/>
          <w:sz w:val="24"/>
          <w:szCs w:val="24"/>
        </w:rPr>
        <w:t>Given a scenario where a public department is experiencing inefficiencies, how would you apply the principle of "Division of Work" to improve productivity.</w:t>
      </w:r>
    </w:p>
    <w:p w14:paraId="6700091C" w14:textId="77777777" w:rsidR="00BC634F" w:rsidRPr="00123A07" w:rsidRDefault="00BC634F" w:rsidP="00BC634F">
      <w:pPr>
        <w:pStyle w:val="ListParagraph"/>
        <w:numPr>
          <w:ilvl w:val="0"/>
          <w:numId w:val="1"/>
        </w:numPr>
        <w:ind w:left="630"/>
        <w:rPr>
          <w:rFonts w:ascii="Times New Roman" w:hAnsi="Times New Roman" w:cs="Times New Roman"/>
          <w:sz w:val="24"/>
          <w:szCs w:val="24"/>
        </w:rPr>
      </w:pPr>
      <w:r w:rsidRPr="00123A07">
        <w:rPr>
          <w:rFonts w:ascii="Times New Roman" w:hAnsi="Times New Roman" w:cs="Times New Roman"/>
          <w:sz w:val="24"/>
          <w:szCs w:val="24"/>
        </w:rPr>
        <w:t>What is the focus of Karl Marx's approach to public administration, and how does it differ from Weber’s bureaucratic model.</w:t>
      </w:r>
    </w:p>
    <w:p w14:paraId="076A5A28" w14:textId="6913676C" w:rsidR="00BC634F" w:rsidRPr="00123A07" w:rsidRDefault="00BC634F" w:rsidP="005C047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23A07">
        <w:rPr>
          <w:rFonts w:ascii="Times New Roman" w:hAnsi="Times New Roman" w:cs="Times New Roman"/>
          <w:b/>
          <w:bCs/>
          <w:sz w:val="24"/>
          <w:szCs w:val="24"/>
        </w:rPr>
        <w:t xml:space="preserve">Part C. Long Answer. 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123A07">
        <w:rPr>
          <w:rFonts w:ascii="Times New Roman" w:hAnsi="Times New Roman" w:cs="Times New Roman"/>
          <w:b/>
          <w:bCs/>
          <w:sz w:val="24"/>
          <w:szCs w:val="24"/>
        </w:rPr>
        <w:t xml:space="preserve"> Marks Each. Answer all 4 Questions, choosing among options within each question.</w:t>
      </w:r>
      <w:r w:rsidR="00EC6F0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C6F00" w:rsidRPr="00123A07">
        <w:rPr>
          <w:rFonts w:ascii="Times New Roman" w:hAnsi="Times New Roman" w:cs="Times New Roman"/>
          <w:b/>
          <w:bCs/>
          <w:sz w:val="24"/>
          <w:szCs w:val="24"/>
        </w:rPr>
        <w:t xml:space="preserve">Time: </w:t>
      </w:r>
      <w:r w:rsidR="00EC6F00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EC6F00" w:rsidRPr="00123A07">
        <w:rPr>
          <w:rFonts w:ascii="Times New Roman" w:hAnsi="Times New Roman" w:cs="Times New Roman"/>
          <w:b/>
          <w:bCs/>
          <w:sz w:val="24"/>
          <w:szCs w:val="24"/>
        </w:rPr>
        <w:t>0 Minutes</w:t>
      </w:r>
      <w:r w:rsidR="00CF7F9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4x7=28 Marks</w:t>
      </w:r>
    </w:p>
    <w:p w14:paraId="161161FD" w14:textId="77777777" w:rsidR="00BC634F" w:rsidRDefault="00BC634F" w:rsidP="00BC634F">
      <w:pPr>
        <w:pStyle w:val="ListParagraph"/>
        <w:numPr>
          <w:ilvl w:val="0"/>
          <w:numId w:val="1"/>
        </w:numPr>
        <w:ind w:left="630"/>
        <w:rPr>
          <w:rFonts w:ascii="Times New Roman" w:hAnsi="Times New Roman" w:cs="Times New Roman"/>
          <w:sz w:val="24"/>
          <w:szCs w:val="24"/>
        </w:rPr>
      </w:pPr>
      <w:r w:rsidRPr="006644BC">
        <w:rPr>
          <w:rFonts w:ascii="Times New Roman" w:hAnsi="Times New Roman" w:cs="Times New Roman"/>
          <w:sz w:val="24"/>
          <w:szCs w:val="24"/>
        </w:rPr>
        <w:t>Explain the meaning and nature of Public Administration. How does its scope extend beyond simple governmental functions, and why is it significant in modern governance?</w:t>
      </w:r>
    </w:p>
    <w:p w14:paraId="652A5739" w14:textId="3DDB6E9C" w:rsidR="00511B4C" w:rsidRPr="00511B4C" w:rsidRDefault="00511B4C" w:rsidP="00511B4C">
      <w:pPr>
        <w:pStyle w:val="ListParagraph"/>
        <w:ind w:left="6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1B4C">
        <w:rPr>
          <w:rFonts w:ascii="Times New Roman" w:hAnsi="Times New Roman" w:cs="Times New Roman"/>
          <w:b/>
          <w:bCs/>
          <w:sz w:val="24"/>
          <w:szCs w:val="24"/>
        </w:rPr>
        <w:t>OR</w:t>
      </w:r>
    </w:p>
    <w:p w14:paraId="33E8D5E4" w14:textId="5E57984E" w:rsidR="00BC634F" w:rsidRDefault="00511B4C" w:rsidP="00F9003A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  <w:r w:rsidRPr="007E53BC">
        <w:rPr>
          <w:rFonts w:ascii="Times New Roman" w:hAnsi="Times New Roman" w:cs="Times New Roman"/>
          <w:sz w:val="24"/>
          <w:szCs w:val="24"/>
        </w:rPr>
        <w:t>What is Good Governance? Explain its core components and their importance in promoting transparency and accountability in public administration</w:t>
      </w:r>
    </w:p>
    <w:p w14:paraId="3ED3E8C2" w14:textId="77777777" w:rsidR="00F9003A" w:rsidRPr="00F9003A" w:rsidRDefault="00F9003A" w:rsidP="00F9003A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p w14:paraId="06626166" w14:textId="1B048C7C" w:rsidR="00BC634F" w:rsidRDefault="00BC634F" w:rsidP="00F9003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23A07">
        <w:rPr>
          <w:rFonts w:ascii="Times New Roman" w:hAnsi="Times New Roman" w:cs="Times New Roman"/>
          <w:sz w:val="24"/>
          <w:szCs w:val="24"/>
        </w:rPr>
        <w:t>Analyze</w:t>
      </w:r>
      <w:proofErr w:type="spellEnd"/>
      <w:r w:rsidRPr="00123A07">
        <w:rPr>
          <w:rFonts w:ascii="Times New Roman" w:hAnsi="Times New Roman" w:cs="Times New Roman"/>
          <w:sz w:val="24"/>
          <w:szCs w:val="24"/>
        </w:rPr>
        <w:t xml:space="preserve"> the impact of Globalization on Public Administration. How has globalization changed the way</w:t>
      </w:r>
      <w:r w:rsidR="00CA52E0">
        <w:rPr>
          <w:rFonts w:ascii="Times New Roman" w:hAnsi="Times New Roman" w:cs="Times New Roman"/>
          <w:sz w:val="24"/>
          <w:szCs w:val="24"/>
        </w:rPr>
        <w:t xml:space="preserve"> of functioning of </w:t>
      </w:r>
      <w:r w:rsidRPr="00123A07">
        <w:rPr>
          <w:rFonts w:ascii="Times New Roman" w:hAnsi="Times New Roman" w:cs="Times New Roman"/>
          <w:sz w:val="24"/>
          <w:szCs w:val="24"/>
        </w:rPr>
        <w:t>public institutions</w:t>
      </w:r>
      <w:r w:rsidR="00CA52E0">
        <w:rPr>
          <w:rFonts w:ascii="Times New Roman" w:hAnsi="Times New Roman" w:cs="Times New Roman"/>
          <w:sz w:val="24"/>
          <w:szCs w:val="24"/>
        </w:rPr>
        <w:t xml:space="preserve">, </w:t>
      </w:r>
      <w:r w:rsidRPr="00123A07">
        <w:rPr>
          <w:rFonts w:ascii="Times New Roman" w:hAnsi="Times New Roman" w:cs="Times New Roman"/>
          <w:sz w:val="24"/>
          <w:szCs w:val="24"/>
        </w:rPr>
        <w:t>and what are the key challenges administrators face in a globalized world</w:t>
      </w:r>
      <w:r w:rsidR="00F9003A">
        <w:rPr>
          <w:rFonts w:ascii="Times New Roman" w:hAnsi="Times New Roman" w:cs="Times New Roman"/>
          <w:sz w:val="24"/>
          <w:szCs w:val="24"/>
        </w:rPr>
        <w:t>.</w:t>
      </w:r>
    </w:p>
    <w:p w14:paraId="25768F5E" w14:textId="14642980" w:rsidR="00F9003A" w:rsidRPr="00F9003A" w:rsidRDefault="00F9003A" w:rsidP="00F9003A">
      <w:pPr>
        <w:pStyle w:val="ListParagraph"/>
        <w:ind w:left="6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003A">
        <w:rPr>
          <w:rFonts w:ascii="Times New Roman" w:hAnsi="Times New Roman" w:cs="Times New Roman"/>
          <w:b/>
          <w:bCs/>
          <w:sz w:val="24"/>
          <w:szCs w:val="24"/>
        </w:rPr>
        <w:t>OR</w:t>
      </w:r>
    </w:p>
    <w:p w14:paraId="4305DB6C" w14:textId="7C6AF812" w:rsidR="00F9003A" w:rsidRPr="00B9089C" w:rsidRDefault="00F9003A" w:rsidP="008A3D1B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  <w:proofErr w:type="spellStart"/>
      <w:r w:rsidRPr="00B9089C">
        <w:rPr>
          <w:rFonts w:ascii="Times New Roman" w:hAnsi="Times New Roman" w:cs="Times New Roman"/>
          <w:sz w:val="24"/>
          <w:szCs w:val="24"/>
        </w:rPr>
        <w:t>Analyze</w:t>
      </w:r>
      <w:proofErr w:type="spellEnd"/>
      <w:r w:rsidRPr="00B9089C">
        <w:rPr>
          <w:rFonts w:ascii="Times New Roman" w:hAnsi="Times New Roman" w:cs="Times New Roman"/>
          <w:sz w:val="24"/>
          <w:szCs w:val="24"/>
        </w:rPr>
        <w:t xml:space="preserve"> the relationship between Comparative Administration and Development Administration. How have the two approaches helped to understand the challenges of public administration in different cultural and political contexts</w:t>
      </w:r>
      <w:r w:rsidR="008A3D1B">
        <w:rPr>
          <w:rFonts w:ascii="Times New Roman" w:hAnsi="Times New Roman" w:cs="Times New Roman"/>
          <w:sz w:val="24"/>
          <w:szCs w:val="24"/>
        </w:rPr>
        <w:t>.</w:t>
      </w:r>
    </w:p>
    <w:p w14:paraId="40241351" w14:textId="77777777" w:rsidR="00F9003A" w:rsidRPr="00123A07" w:rsidRDefault="00F9003A" w:rsidP="00BC634F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p w14:paraId="073F4A2B" w14:textId="77777777" w:rsidR="00BC634F" w:rsidRPr="00123A07" w:rsidRDefault="00BC634F" w:rsidP="00BC634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20D0B5F" w14:textId="5D6F28EF" w:rsidR="00BC634F" w:rsidRDefault="00BC634F" w:rsidP="00BC634F">
      <w:pPr>
        <w:pStyle w:val="ListParagraph"/>
        <w:numPr>
          <w:ilvl w:val="0"/>
          <w:numId w:val="1"/>
        </w:numPr>
        <w:ind w:left="630"/>
        <w:rPr>
          <w:rFonts w:ascii="Times New Roman" w:hAnsi="Times New Roman" w:cs="Times New Roman"/>
          <w:sz w:val="24"/>
          <w:szCs w:val="24"/>
        </w:rPr>
      </w:pPr>
      <w:r w:rsidRPr="006644BC">
        <w:rPr>
          <w:rFonts w:ascii="Times New Roman" w:hAnsi="Times New Roman" w:cs="Times New Roman"/>
          <w:sz w:val="24"/>
          <w:szCs w:val="24"/>
        </w:rPr>
        <w:t xml:space="preserve">Suppose you are in charge of restructuring a public institution. How would you apply the principles from Management Sciences (e.g., leadership styles, organizational </w:t>
      </w:r>
      <w:proofErr w:type="spellStart"/>
      <w:r w:rsidRPr="006644BC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Pr="006644BC">
        <w:rPr>
          <w:rFonts w:ascii="Times New Roman" w:hAnsi="Times New Roman" w:cs="Times New Roman"/>
          <w:sz w:val="24"/>
          <w:szCs w:val="24"/>
        </w:rPr>
        <w:t xml:space="preserve">) to improve efficiency, staff morale, and </w:t>
      </w:r>
      <w:proofErr w:type="gramStart"/>
      <w:r w:rsidRPr="006644BC">
        <w:rPr>
          <w:rFonts w:ascii="Times New Roman" w:hAnsi="Times New Roman" w:cs="Times New Roman"/>
          <w:sz w:val="24"/>
          <w:szCs w:val="24"/>
        </w:rPr>
        <w:t>decision-making</w:t>
      </w:r>
      <w:r w:rsidR="008A3D1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731626F2" w14:textId="5B53084C" w:rsidR="008A3D1B" w:rsidRPr="008A3D1B" w:rsidRDefault="008A3D1B" w:rsidP="008A3D1B">
      <w:pPr>
        <w:pStyle w:val="ListParagraph"/>
        <w:ind w:left="6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3D1B">
        <w:rPr>
          <w:rFonts w:ascii="Times New Roman" w:hAnsi="Times New Roman" w:cs="Times New Roman"/>
          <w:b/>
          <w:bCs/>
          <w:sz w:val="24"/>
          <w:szCs w:val="24"/>
        </w:rPr>
        <w:t>OR</w:t>
      </w:r>
    </w:p>
    <w:p w14:paraId="6979F461" w14:textId="0DF5A2E3" w:rsidR="00BC634F" w:rsidRDefault="008A3D1B" w:rsidP="008A3D1B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  <w:r w:rsidRPr="00BA10D5">
        <w:rPr>
          <w:rFonts w:ascii="Times New Roman" w:hAnsi="Times New Roman" w:cs="Times New Roman"/>
          <w:sz w:val="24"/>
          <w:szCs w:val="24"/>
        </w:rPr>
        <w:t>Compare and contrast the Classical Approach of Henri Fayol with Max Weber's Bureaucratic Approach. How do their ideas on administrative structures and efficiency contribute to modern public administration?</w:t>
      </w:r>
    </w:p>
    <w:p w14:paraId="17F76EA5" w14:textId="77777777" w:rsidR="008A3D1B" w:rsidRPr="008A3D1B" w:rsidRDefault="008A3D1B" w:rsidP="008A3D1B">
      <w:pPr>
        <w:pStyle w:val="ListParagraph"/>
        <w:ind w:left="630"/>
        <w:rPr>
          <w:rFonts w:ascii="Times New Roman" w:hAnsi="Times New Roman" w:cs="Times New Roman"/>
          <w:b/>
          <w:bCs/>
          <w:sz w:val="24"/>
          <w:szCs w:val="24"/>
        </w:rPr>
      </w:pPr>
    </w:p>
    <w:p w14:paraId="6C421D23" w14:textId="77777777" w:rsidR="00BC634F" w:rsidRPr="0031664A" w:rsidRDefault="00BC634F" w:rsidP="00BC634F">
      <w:pPr>
        <w:pStyle w:val="ListParagraph"/>
        <w:numPr>
          <w:ilvl w:val="0"/>
          <w:numId w:val="1"/>
        </w:numPr>
        <w:ind w:left="630"/>
        <w:rPr>
          <w:rFonts w:ascii="Times New Roman" w:hAnsi="Times New Roman" w:cs="Times New Roman"/>
          <w:sz w:val="24"/>
          <w:szCs w:val="24"/>
        </w:rPr>
      </w:pPr>
      <w:r w:rsidRPr="0031664A">
        <w:rPr>
          <w:rFonts w:ascii="Times New Roman" w:hAnsi="Times New Roman" w:cs="Times New Roman"/>
          <w:sz w:val="24"/>
          <w:szCs w:val="24"/>
        </w:rPr>
        <w:lastRenderedPageBreak/>
        <w:t>Discuss the significance of Authority, Power, and Responsibility in the context of public administration. How does delegation impact the efficiency and effectiveness of public organizations?</w:t>
      </w:r>
    </w:p>
    <w:p w14:paraId="3F64C8D1" w14:textId="77777777" w:rsidR="00BC634F" w:rsidRPr="0031664A" w:rsidRDefault="00BC634F" w:rsidP="00BC634F">
      <w:pPr>
        <w:pStyle w:val="ListParagraph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664A">
        <w:rPr>
          <w:rFonts w:ascii="Times New Roman" w:hAnsi="Times New Roman" w:cs="Times New Roman"/>
          <w:b/>
          <w:bCs/>
          <w:sz w:val="24"/>
          <w:szCs w:val="24"/>
        </w:rPr>
        <w:t>OR</w:t>
      </w:r>
    </w:p>
    <w:p w14:paraId="1878D292" w14:textId="77777777" w:rsidR="00BC634F" w:rsidRDefault="00BC634F" w:rsidP="00BC634F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  <w:r w:rsidRPr="00123A07">
        <w:rPr>
          <w:rFonts w:ascii="Times New Roman" w:hAnsi="Times New Roman" w:cs="Times New Roman"/>
          <w:sz w:val="24"/>
          <w:szCs w:val="24"/>
        </w:rPr>
        <w:t xml:space="preserve">How could F.W. Riggs' Administrative Ecology be applied to </w:t>
      </w:r>
      <w:proofErr w:type="spellStart"/>
      <w:r w:rsidRPr="00123A07">
        <w:rPr>
          <w:rFonts w:ascii="Times New Roman" w:hAnsi="Times New Roman" w:cs="Times New Roman"/>
          <w:sz w:val="24"/>
          <w:szCs w:val="24"/>
        </w:rPr>
        <w:t>analyze</w:t>
      </w:r>
      <w:proofErr w:type="spellEnd"/>
      <w:r w:rsidRPr="00123A07">
        <w:rPr>
          <w:rFonts w:ascii="Times New Roman" w:hAnsi="Times New Roman" w:cs="Times New Roman"/>
          <w:sz w:val="24"/>
          <w:szCs w:val="24"/>
        </w:rPr>
        <w:t xml:space="preserve"> administrative challenges in developing countries?</w:t>
      </w:r>
    </w:p>
    <w:sectPr w:rsidR="00BC63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8A2EC9" w14:textId="77777777" w:rsidR="000F58B7" w:rsidRDefault="000F58B7" w:rsidP="004B628F">
      <w:pPr>
        <w:spacing w:after="0" w:line="240" w:lineRule="auto"/>
      </w:pPr>
      <w:r>
        <w:separator/>
      </w:r>
    </w:p>
  </w:endnote>
  <w:endnote w:type="continuationSeparator" w:id="0">
    <w:p w14:paraId="1135E6C4" w14:textId="77777777" w:rsidR="000F58B7" w:rsidRDefault="000F58B7" w:rsidP="004B6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543E09" w14:textId="77777777" w:rsidR="000F58B7" w:rsidRDefault="000F58B7" w:rsidP="004B628F">
      <w:pPr>
        <w:spacing w:after="0" w:line="240" w:lineRule="auto"/>
      </w:pPr>
      <w:r>
        <w:separator/>
      </w:r>
    </w:p>
  </w:footnote>
  <w:footnote w:type="continuationSeparator" w:id="0">
    <w:p w14:paraId="12B71266" w14:textId="77777777" w:rsidR="000F58B7" w:rsidRDefault="000F58B7" w:rsidP="004B62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22A8A"/>
    <w:multiLevelType w:val="hybridMultilevel"/>
    <w:tmpl w:val="A2BECE8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07D26"/>
    <w:multiLevelType w:val="hybridMultilevel"/>
    <w:tmpl w:val="E92AB23C"/>
    <w:lvl w:ilvl="0" w:tplc="68666E12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D55FB"/>
    <w:multiLevelType w:val="hybridMultilevel"/>
    <w:tmpl w:val="7BF2558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B2B10"/>
    <w:multiLevelType w:val="hybridMultilevel"/>
    <w:tmpl w:val="BA6E9A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796DA8"/>
    <w:multiLevelType w:val="hybridMultilevel"/>
    <w:tmpl w:val="3808F372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D74B3"/>
    <w:multiLevelType w:val="hybridMultilevel"/>
    <w:tmpl w:val="183407F2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40914"/>
    <w:multiLevelType w:val="hybridMultilevel"/>
    <w:tmpl w:val="289E8188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6067D"/>
    <w:multiLevelType w:val="hybridMultilevel"/>
    <w:tmpl w:val="11763766"/>
    <w:lvl w:ilvl="0" w:tplc="9BAA414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935D05"/>
    <w:multiLevelType w:val="hybridMultilevel"/>
    <w:tmpl w:val="0ABAEC44"/>
    <w:lvl w:ilvl="0" w:tplc="6AAA69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316C7E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363D9D"/>
    <w:multiLevelType w:val="hybridMultilevel"/>
    <w:tmpl w:val="C56C760A"/>
    <w:lvl w:ilvl="0" w:tplc="1714B7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EB533D"/>
    <w:multiLevelType w:val="hybridMultilevel"/>
    <w:tmpl w:val="8E803498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5B7CFA"/>
    <w:multiLevelType w:val="hybridMultilevel"/>
    <w:tmpl w:val="307C72EA"/>
    <w:lvl w:ilvl="0" w:tplc="D9E49B3E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E41306"/>
    <w:multiLevelType w:val="hybridMultilevel"/>
    <w:tmpl w:val="B6D69FEE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101BBD"/>
    <w:multiLevelType w:val="hybridMultilevel"/>
    <w:tmpl w:val="A314B17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337BBC"/>
    <w:multiLevelType w:val="hybridMultilevel"/>
    <w:tmpl w:val="A9386E90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5F683D8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0532F"/>
    <w:multiLevelType w:val="hybridMultilevel"/>
    <w:tmpl w:val="EECCA8B0"/>
    <w:lvl w:ilvl="0" w:tplc="E29ACC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D24A68"/>
    <w:multiLevelType w:val="multilevel"/>
    <w:tmpl w:val="790E9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C43532"/>
    <w:multiLevelType w:val="hybridMultilevel"/>
    <w:tmpl w:val="F18AD504"/>
    <w:lvl w:ilvl="0" w:tplc="DAF0B34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4C3310"/>
    <w:multiLevelType w:val="hybridMultilevel"/>
    <w:tmpl w:val="09A8BF24"/>
    <w:lvl w:ilvl="0" w:tplc="B84A72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62220B5"/>
    <w:multiLevelType w:val="hybridMultilevel"/>
    <w:tmpl w:val="E6526ED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800074"/>
    <w:multiLevelType w:val="hybridMultilevel"/>
    <w:tmpl w:val="16901A08"/>
    <w:lvl w:ilvl="0" w:tplc="0E8081C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A9B37DA"/>
    <w:multiLevelType w:val="hybridMultilevel"/>
    <w:tmpl w:val="C9789BD6"/>
    <w:lvl w:ilvl="0" w:tplc="2E36363C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81170"/>
    <w:multiLevelType w:val="hybridMultilevel"/>
    <w:tmpl w:val="B5142CE4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B366E1E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0150D0"/>
    <w:multiLevelType w:val="hybridMultilevel"/>
    <w:tmpl w:val="7974EF1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056107"/>
    <w:multiLevelType w:val="hybridMultilevel"/>
    <w:tmpl w:val="E098AB0A"/>
    <w:lvl w:ilvl="0" w:tplc="3C5AD1B4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533FAC"/>
    <w:multiLevelType w:val="hybridMultilevel"/>
    <w:tmpl w:val="4A784456"/>
    <w:lvl w:ilvl="0" w:tplc="600625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9266810"/>
    <w:multiLevelType w:val="hybridMultilevel"/>
    <w:tmpl w:val="53CAC0C6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8B425E"/>
    <w:multiLevelType w:val="hybridMultilevel"/>
    <w:tmpl w:val="72B05A90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AF66F4"/>
    <w:multiLevelType w:val="hybridMultilevel"/>
    <w:tmpl w:val="53986BF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18"/>
  </w:num>
  <w:num w:numId="4">
    <w:abstractNumId w:val="22"/>
  </w:num>
  <w:num w:numId="5">
    <w:abstractNumId w:val="13"/>
  </w:num>
  <w:num w:numId="6">
    <w:abstractNumId w:val="0"/>
  </w:num>
  <w:num w:numId="7">
    <w:abstractNumId w:val="23"/>
  </w:num>
  <w:num w:numId="8">
    <w:abstractNumId w:val="20"/>
  </w:num>
  <w:num w:numId="9">
    <w:abstractNumId w:val="24"/>
  </w:num>
  <w:num w:numId="10">
    <w:abstractNumId w:val="28"/>
  </w:num>
  <w:num w:numId="11">
    <w:abstractNumId w:val="7"/>
  </w:num>
  <w:num w:numId="12">
    <w:abstractNumId w:val="16"/>
  </w:num>
  <w:num w:numId="13">
    <w:abstractNumId w:val="8"/>
  </w:num>
  <w:num w:numId="14">
    <w:abstractNumId w:val="5"/>
  </w:num>
  <w:num w:numId="15">
    <w:abstractNumId w:val="6"/>
  </w:num>
  <w:num w:numId="16">
    <w:abstractNumId w:val="9"/>
  </w:num>
  <w:num w:numId="17">
    <w:abstractNumId w:val="4"/>
  </w:num>
  <w:num w:numId="18">
    <w:abstractNumId w:val="10"/>
  </w:num>
  <w:num w:numId="19">
    <w:abstractNumId w:val="27"/>
  </w:num>
  <w:num w:numId="20">
    <w:abstractNumId w:val="17"/>
  </w:num>
  <w:num w:numId="21">
    <w:abstractNumId w:val="14"/>
  </w:num>
  <w:num w:numId="22">
    <w:abstractNumId w:val="12"/>
  </w:num>
  <w:num w:numId="23">
    <w:abstractNumId w:val="19"/>
  </w:num>
  <w:num w:numId="24">
    <w:abstractNumId w:val="26"/>
  </w:num>
  <w:num w:numId="25">
    <w:abstractNumId w:val="3"/>
  </w:num>
  <w:num w:numId="26">
    <w:abstractNumId w:val="25"/>
  </w:num>
  <w:num w:numId="27">
    <w:abstractNumId w:val="11"/>
  </w:num>
  <w:num w:numId="28">
    <w:abstractNumId w:val="21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DE4"/>
    <w:rsid w:val="00067739"/>
    <w:rsid w:val="00092426"/>
    <w:rsid w:val="000B57FA"/>
    <w:rsid w:val="000E0CDD"/>
    <w:rsid w:val="000F58B7"/>
    <w:rsid w:val="00132D96"/>
    <w:rsid w:val="001446AE"/>
    <w:rsid w:val="00191ADC"/>
    <w:rsid w:val="00212EE2"/>
    <w:rsid w:val="00213D9C"/>
    <w:rsid w:val="002177D9"/>
    <w:rsid w:val="00222E68"/>
    <w:rsid w:val="002960DB"/>
    <w:rsid w:val="00297519"/>
    <w:rsid w:val="002978BD"/>
    <w:rsid w:val="003067F3"/>
    <w:rsid w:val="00341257"/>
    <w:rsid w:val="00346196"/>
    <w:rsid w:val="003A72FF"/>
    <w:rsid w:val="003C0969"/>
    <w:rsid w:val="00442AB7"/>
    <w:rsid w:val="004833D1"/>
    <w:rsid w:val="004B628F"/>
    <w:rsid w:val="004C2E64"/>
    <w:rsid w:val="004D2600"/>
    <w:rsid w:val="004D4FA9"/>
    <w:rsid w:val="00511B4C"/>
    <w:rsid w:val="00546809"/>
    <w:rsid w:val="00573877"/>
    <w:rsid w:val="0058341E"/>
    <w:rsid w:val="005A561A"/>
    <w:rsid w:val="005C047B"/>
    <w:rsid w:val="005D4645"/>
    <w:rsid w:val="005D7B5D"/>
    <w:rsid w:val="00612886"/>
    <w:rsid w:val="00654D44"/>
    <w:rsid w:val="006A59FB"/>
    <w:rsid w:val="00713695"/>
    <w:rsid w:val="00725BF0"/>
    <w:rsid w:val="00730E27"/>
    <w:rsid w:val="00767322"/>
    <w:rsid w:val="007A0B2C"/>
    <w:rsid w:val="00801938"/>
    <w:rsid w:val="00815C1A"/>
    <w:rsid w:val="0085506A"/>
    <w:rsid w:val="008631CD"/>
    <w:rsid w:val="00897CE2"/>
    <w:rsid w:val="008A3D1B"/>
    <w:rsid w:val="008C1F62"/>
    <w:rsid w:val="008E3455"/>
    <w:rsid w:val="009131DE"/>
    <w:rsid w:val="009941B1"/>
    <w:rsid w:val="0099514C"/>
    <w:rsid w:val="009E5A67"/>
    <w:rsid w:val="00A22677"/>
    <w:rsid w:val="00AA0F57"/>
    <w:rsid w:val="00AC262C"/>
    <w:rsid w:val="00AF683D"/>
    <w:rsid w:val="00B85DE4"/>
    <w:rsid w:val="00B91BE7"/>
    <w:rsid w:val="00BC634F"/>
    <w:rsid w:val="00BD176A"/>
    <w:rsid w:val="00BE065B"/>
    <w:rsid w:val="00C041AE"/>
    <w:rsid w:val="00C23E6D"/>
    <w:rsid w:val="00C34C9B"/>
    <w:rsid w:val="00C7151D"/>
    <w:rsid w:val="00C74984"/>
    <w:rsid w:val="00CA52E0"/>
    <w:rsid w:val="00CA6B9B"/>
    <w:rsid w:val="00CF4E46"/>
    <w:rsid w:val="00CF7F93"/>
    <w:rsid w:val="00D05A29"/>
    <w:rsid w:val="00D8341F"/>
    <w:rsid w:val="00D958AD"/>
    <w:rsid w:val="00DC2F2A"/>
    <w:rsid w:val="00DC777F"/>
    <w:rsid w:val="00E15A7B"/>
    <w:rsid w:val="00E270D4"/>
    <w:rsid w:val="00E3270C"/>
    <w:rsid w:val="00E47DE5"/>
    <w:rsid w:val="00E536D5"/>
    <w:rsid w:val="00E65665"/>
    <w:rsid w:val="00EC6F00"/>
    <w:rsid w:val="00F52924"/>
    <w:rsid w:val="00F57A81"/>
    <w:rsid w:val="00F84EF5"/>
    <w:rsid w:val="00F9003A"/>
    <w:rsid w:val="00F91BAC"/>
    <w:rsid w:val="00FB6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88CBE"/>
  <w15:chartTrackingRefBased/>
  <w15:docId w15:val="{4809397F-69CD-4B78-9599-56664BF42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3D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3D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62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628F"/>
  </w:style>
  <w:style w:type="paragraph" w:styleId="Footer">
    <w:name w:val="footer"/>
    <w:basedOn w:val="Normal"/>
    <w:link w:val="FooterChar"/>
    <w:uiPriority w:val="99"/>
    <w:unhideWhenUsed/>
    <w:rsid w:val="004B62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62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Archana Sandeep</dc:creator>
  <cp:keywords/>
  <dc:description/>
  <cp:lastModifiedBy>Rahul krishnan</cp:lastModifiedBy>
  <cp:revision>9</cp:revision>
  <dcterms:created xsi:type="dcterms:W3CDTF">2024-10-07T08:46:00Z</dcterms:created>
  <dcterms:modified xsi:type="dcterms:W3CDTF">2024-10-21T05:54:00Z</dcterms:modified>
</cp:coreProperties>
</file>