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0C947" w14:textId="76AE316F" w:rsidR="00910060" w:rsidRPr="00874DC6" w:rsidRDefault="00910060" w:rsidP="005618AC">
      <w:pPr>
        <w:pStyle w:val="BodyText"/>
        <w:spacing w:before="10" w:line="264" w:lineRule="auto"/>
        <w:ind w:left="1103" w:right="1102"/>
        <w:jc w:val="center"/>
        <w:rPr>
          <w:rFonts w:ascii="Cambria" w:hAnsi="Cambria"/>
          <w:b/>
          <w:sz w:val="24"/>
          <w:szCs w:val="24"/>
        </w:rPr>
      </w:pPr>
      <w:bookmarkStart w:id="0" w:name="_Hlk179370833"/>
      <w:r>
        <w:rPr>
          <w:rFonts w:ascii="Times New Roman" w:eastAsia="Times New Roman" w:hAnsi="Times New Roman" w:cs="Times New Roman"/>
          <w:noProof/>
          <w:sz w:val="20"/>
          <w:lang w:val="en-US"/>
        </w:rPr>
        <w:drawing>
          <wp:anchor distT="0" distB="0" distL="0" distR="0" simplePos="0" relativeHeight="251659264" behindDoc="1" locked="0" layoutInCell="1" allowOverlap="1" wp14:anchorId="71DBA13A" wp14:editId="11C518FF">
            <wp:simplePos x="0" y="0"/>
            <wp:positionH relativeFrom="margin">
              <wp:posOffset>0</wp:posOffset>
            </wp:positionH>
            <wp:positionV relativeFrom="topMargin">
              <wp:posOffset>457200</wp:posOffset>
            </wp:positionV>
            <wp:extent cx="667385" cy="667385"/>
            <wp:effectExtent l="0" t="0" r="0" b="0"/>
            <wp:wrapNone/>
            <wp:docPr id="65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 2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7385" cy="667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74DC6">
        <w:rPr>
          <w:rFonts w:ascii="Cambria" w:hAnsi="Cambria"/>
          <w:b/>
          <w:sz w:val="24"/>
          <w:szCs w:val="24"/>
        </w:rPr>
        <w:t>UoK -FYUGP</w:t>
      </w:r>
      <w:r w:rsidR="005618AC">
        <w:rPr>
          <w:rFonts w:ascii="Cambria" w:hAnsi="Cambria"/>
          <w:b/>
          <w:sz w:val="24"/>
          <w:szCs w:val="24"/>
        </w:rPr>
        <w:t xml:space="preserve"> - </w:t>
      </w:r>
      <w:r w:rsidRPr="00874DC6">
        <w:rPr>
          <w:rFonts w:ascii="Cambria" w:hAnsi="Cambria"/>
          <w:b/>
          <w:spacing w:val="-4"/>
          <w:sz w:val="24"/>
          <w:szCs w:val="24"/>
        </w:rPr>
        <w:t>2024</w:t>
      </w:r>
    </w:p>
    <w:bookmarkEnd w:id="0"/>
    <w:p w14:paraId="7976C6C9" w14:textId="13803735" w:rsidR="002B1B88" w:rsidRPr="00911E03" w:rsidRDefault="002B1B88" w:rsidP="002B1B88">
      <w:pPr>
        <w:jc w:val="center"/>
        <w:rPr>
          <w:rFonts w:ascii="Times New Roman" w:hAnsi="Times New Roman" w:cs="Times New Roman"/>
          <w:b/>
          <w:u w:val="single"/>
          <w:lang w:val="en-GB"/>
        </w:rPr>
      </w:pPr>
    </w:p>
    <w:tbl>
      <w:tblPr>
        <w:tblW w:w="960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522"/>
        <w:gridCol w:w="567"/>
        <w:gridCol w:w="3518"/>
      </w:tblGrid>
      <w:tr w:rsidR="005618AC" w14:paraId="07F83AF4" w14:textId="77777777" w:rsidTr="005618AC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5DA10D" w14:textId="77777777" w:rsidR="005618AC" w:rsidRDefault="005618AC">
            <w:pPr>
              <w:widowControl w:val="0"/>
              <w:suppressAutoHyphens/>
              <w:spacing w:before="2" w:after="0" w:line="262" w:lineRule="exact"/>
              <w:ind w:right="3831"/>
              <w:rPr>
                <w:rFonts w:ascii="Cambria" w:eastAsia="Times New Roman" w:hAnsi="Cambria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 xml:space="preserve">                                                                            University</w:t>
            </w:r>
            <w:r>
              <w:rPr>
                <w:rFonts w:ascii="Cambria" w:eastAsia="Times New Roman" w:hAnsi="Cambria" w:cs="Times New Roman"/>
                <w:b/>
                <w:spacing w:val="3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>of</w:t>
            </w:r>
            <w:r>
              <w:rPr>
                <w:rFonts w:ascii="Cambria" w:eastAsia="Times New Roman" w:hAnsi="Cambria" w:cs="Times New Roman"/>
                <w:b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>Kerala</w:t>
            </w:r>
          </w:p>
        </w:tc>
      </w:tr>
      <w:tr w:rsidR="005618AC" w14:paraId="751D404E" w14:textId="77777777" w:rsidTr="005618AC">
        <w:trPr>
          <w:trHeight w:val="276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A6434" w14:textId="77777777" w:rsidR="005618AC" w:rsidRDefault="005618AC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Discipline: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w w:val="95"/>
                <w:sz w:val="24"/>
                <w:szCs w:val="24"/>
                <w:lang w:val="en-US"/>
              </w:rPr>
              <w:t xml:space="preserve"> Biochemistry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2F642" w14:textId="77777777" w:rsidR="005618AC" w:rsidRDefault="00561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E13DF" w14:textId="77777777" w:rsidR="005618AC" w:rsidRDefault="005618AC">
            <w:pPr>
              <w:widowControl w:val="0"/>
              <w:suppressAutoHyphens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Time: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Hour 30 Minutes (90 Mins.)</w:t>
            </w:r>
          </w:p>
        </w:tc>
      </w:tr>
      <w:tr w:rsidR="005618AC" w14:paraId="51D8C72C" w14:textId="77777777" w:rsidTr="005618AC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8D88F" w14:textId="0AFD9522" w:rsidR="005618AC" w:rsidRDefault="005618AC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Course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Code:</w:t>
            </w:r>
            <w:r w:rsidR="003A75A8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UK1MDCBCH10</w:t>
            </w:r>
            <w:r w:rsidR="00735107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8D943" w14:textId="77777777" w:rsidR="005618AC" w:rsidRDefault="00561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3CE29" w14:textId="77777777" w:rsidR="005618AC" w:rsidRDefault="005618AC">
            <w:pPr>
              <w:widowControl w:val="0"/>
              <w:suppressAutoHyphens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Total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w w:val="9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Marks: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42</w:t>
            </w:r>
          </w:p>
        </w:tc>
      </w:tr>
      <w:tr w:rsidR="005618AC" w14:paraId="15B95A66" w14:textId="77777777" w:rsidTr="005618AC">
        <w:trPr>
          <w:trHeight w:val="276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DB961" w14:textId="51105754" w:rsidR="005618AC" w:rsidRDefault="005618AC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Course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8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Title: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w w:val="90"/>
                <w:sz w:val="24"/>
                <w:szCs w:val="24"/>
                <w:lang w:val="en-US"/>
              </w:rPr>
              <w:t xml:space="preserve"> </w:t>
            </w:r>
            <w:r w:rsidR="00735107">
              <w:rPr>
                <w:rFonts w:ascii="Times New Roman" w:hAnsi="Times New Roman" w:cs="Times New Roman"/>
                <w:b/>
                <w:bCs/>
                <w:lang w:val="en-GB"/>
              </w:rPr>
              <w:t>Nutritional Biochemistry for Health &amp; Fitness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D8247" w14:textId="77777777" w:rsidR="005618AC" w:rsidRDefault="00561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B8E93" w14:textId="77777777" w:rsidR="005618AC" w:rsidRDefault="00561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5618AC" w14:paraId="5A94CC41" w14:textId="77777777" w:rsidTr="005618AC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DA8FD" w14:textId="77777777" w:rsidR="005618AC" w:rsidRDefault="005618AC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Type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of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Course: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MDC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8B2A6" w14:textId="77777777" w:rsidR="005618AC" w:rsidRDefault="00561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A61BF" w14:textId="77777777" w:rsidR="005618AC" w:rsidRDefault="00561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5618AC" w14:paraId="5A05C0AF" w14:textId="77777777" w:rsidTr="005618AC">
        <w:trPr>
          <w:trHeight w:val="276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6CBAB9" w14:textId="77777777" w:rsidR="005618AC" w:rsidRDefault="005618AC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Semester: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w w:val="9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40E44" w14:textId="77777777" w:rsidR="005618AC" w:rsidRDefault="00561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43658" w14:textId="77777777" w:rsidR="005618AC" w:rsidRDefault="00561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5618AC" w14:paraId="4ABA367A" w14:textId="77777777" w:rsidTr="005618AC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DD703" w14:textId="77777777" w:rsidR="005618AC" w:rsidRDefault="005618AC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Academic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w w:val="9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Level: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w w:val="9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100-199</w:t>
            </w:r>
            <w:r>
              <w:rPr>
                <w:rFonts w:ascii="Times New Roman" w:eastAsia="Times New Roman" w:hAnsi="Times New Roman" w:cs="Times New Roman"/>
                <w:b/>
                <w:bCs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E54F8" w14:textId="77777777" w:rsidR="005618AC" w:rsidRDefault="00561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EA7DA" w14:textId="77777777" w:rsidR="005618AC" w:rsidRDefault="00561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5618AC" w14:paraId="23517EC8" w14:textId="77777777" w:rsidTr="005618AC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8CFD1" w14:textId="77777777" w:rsidR="005618AC" w:rsidRDefault="005618AC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Total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Credit: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3,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Theory: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Credit, Practical: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Credit</w:t>
            </w:r>
            <w:r>
              <w:rPr>
                <w:rFonts w:ascii="Times New Roman" w:eastAsia="Times New Roman" w:hAnsi="Times New Roman" w:cs="Times New Roman"/>
                <w:b/>
                <w:bCs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97B8B" w14:textId="77777777" w:rsidR="005618AC" w:rsidRDefault="00561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52536" w14:textId="77777777" w:rsidR="005618AC" w:rsidRDefault="00561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0879834B" w14:textId="77777777" w:rsidR="005618AC" w:rsidRDefault="005618AC" w:rsidP="005618AC">
      <w:pPr>
        <w:widowControl w:val="0"/>
        <w:suppressAutoHyphens/>
        <w:spacing w:after="0" w:line="245" w:lineRule="exact"/>
        <w:ind w:left="662" w:right="84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59DD3F09" w14:textId="77777777" w:rsidR="003A75A8" w:rsidRDefault="003A75A8" w:rsidP="003A75A8">
      <w:pPr>
        <w:widowControl w:val="0"/>
        <w:suppressAutoHyphens/>
        <w:spacing w:after="0" w:line="276" w:lineRule="auto"/>
        <w:ind w:left="2160" w:right="842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21FA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Part A.</w:t>
      </w:r>
      <w:r w:rsidRPr="00621FAB">
        <w:rPr>
          <w:rFonts w:ascii="Times New Roman" w:eastAsia="Times New Roman" w:hAnsi="Times New Roman" w:cs="Times New Roman"/>
          <w:b/>
          <w:spacing w:val="53"/>
          <w:sz w:val="24"/>
          <w:szCs w:val="24"/>
          <w:lang w:val="en-US"/>
        </w:rPr>
        <w:t xml:space="preserve"> </w:t>
      </w:r>
      <w:r w:rsidRPr="00621FA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6</w:t>
      </w:r>
      <w:r w:rsidRPr="00621FAB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en-US"/>
        </w:rPr>
        <w:t xml:space="preserve"> </w:t>
      </w:r>
      <w:r w:rsidRPr="00621FA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Marks</w:t>
      </w:r>
      <w:r w:rsidRPr="00621FA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621FAB">
        <w:rPr>
          <w:rFonts w:ascii="Times New Roman" w:eastAsia="Times New Roman" w:hAnsi="Times New Roman" w:cs="Times New Roman"/>
          <w:spacing w:val="54"/>
          <w:sz w:val="24"/>
          <w:szCs w:val="24"/>
          <w:lang w:val="en-US"/>
        </w:rPr>
        <w:t xml:space="preserve"> </w:t>
      </w:r>
      <w:r w:rsidRPr="00621FAB">
        <w:rPr>
          <w:rFonts w:ascii="Times New Roman" w:eastAsia="Times New Roman" w:hAnsi="Times New Roman" w:cs="Times New Roman"/>
          <w:sz w:val="24"/>
          <w:szCs w:val="24"/>
          <w:lang w:val="en-US"/>
        </w:rPr>
        <w:t>Time: 5</w:t>
      </w:r>
      <w:r w:rsidRPr="00621FAB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621FAB">
        <w:rPr>
          <w:rFonts w:ascii="Times New Roman" w:eastAsia="Times New Roman" w:hAnsi="Times New Roman" w:cs="Times New Roman"/>
          <w:sz w:val="24"/>
          <w:szCs w:val="24"/>
          <w:lang w:val="en-US"/>
        </w:rPr>
        <w:t>Minutes</w:t>
      </w:r>
    </w:p>
    <w:p w14:paraId="17C82FBD" w14:textId="77777777" w:rsidR="003A75A8" w:rsidRDefault="003A75A8" w:rsidP="003A75A8">
      <w:pPr>
        <w:widowControl w:val="0"/>
        <w:suppressAutoHyphens/>
        <w:spacing w:after="0" w:line="276" w:lineRule="auto"/>
        <w:ind w:left="2160" w:right="842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21FAB">
        <w:rPr>
          <w:rFonts w:ascii="Times New Roman" w:eastAsia="Times New Roman" w:hAnsi="Times New Roman" w:cs="Times New Roman"/>
          <w:sz w:val="24"/>
          <w:szCs w:val="24"/>
          <w:lang w:val="en-US"/>
        </w:rPr>
        <w:t>Objective</w:t>
      </w:r>
      <w:r w:rsidRPr="00621FAB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621FAB">
        <w:rPr>
          <w:rFonts w:ascii="Times New Roman" w:eastAsia="Times New Roman" w:hAnsi="Times New Roman" w:cs="Times New Roman"/>
          <w:sz w:val="24"/>
          <w:szCs w:val="24"/>
          <w:lang w:val="en-US"/>
        </w:rPr>
        <w:t>Type.  1</w:t>
      </w:r>
      <w:r w:rsidRPr="00621FAB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621FAB">
        <w:rPr>
          <w:rFonts w:ascii="Times New Roman" w:eastAsia="Times New Roman" w:hAnsi="Times New Roman" w:cs="Times New Roman"/>
          <w:sz w:val="24"/>
          <w:szCs w:val="24"/>
          <w:lang w:val="en-US"/>
        </w:rPr>
        <w:t>Mark</w:t>
      </w:r>
      <w:r w:rsidRPr="00621FAB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621FAB">
        <w:rPr>
          <w:rFonts w:ascii="Times New Roman" w:eastAsia="Times New Roman" w:hAnsi="Times New Roman" w:cs="Times New Roman"/>
          <w:sz w:val="24"/>
          <w:szCs w:val="24"/>
          <w:lang w:val="en-US"/>
        </w:rPr>
        <w:t>Each.</w:t>
      </w:r>
      <w:r w:rsidRPr="00621FAB">
        <w:rPr>
          <w:rFonts w:ascii="Times New Roman" w:eastAsia="Times New Roman" w:hAnsi="Times New Roman" w:cs="Times New Roman"/>
          <w:spacing w:val="52"/>
          <w:sz w:val="24"/>
          <w:szCs w:val="24"/>
          <w:lang w:val="en-US"/>
        </w:rPr>
        <w:t xml:space="preserve"> </w:t>
      </w:r>
      <w:r w:rsidRPr="00621FAB">
        <w:rPr>
          <w:rFonts w:ascii="Times New Roman" w:eastAsia="Times New Roman" w:hAnsi="Times New Roman" w:cs="Times New Roman"/>
          <w:sz w:val="24"/>
          <w:szCs w:val="24"/>
          <w:lang w:val="en-US"/>
        </w:rPr>
        <w:t>Answer</w:t>
      </w:r>
      <w:r w:rsidRPr="00621FAB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621FAB">
        <w:rPr>
          <w:rFonts w:ascii="Times New Roman" w:eastAsia="Times New Roman" w:hAnsi="Times New Roman" w:cs="Times New Roman"/>
          <w:sz w:val="24"/>
          <w:szCs w:val="24"/>
          <w:lang w:val="en-US"/>
        </w:rPr>
        <w:t>All</w:t>
      </w:r>
      <w:r w:rsidRPr="00621FAB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621FAB">
        <w:rPr>
          <w:rFonts w:ascii="Times New Roman" w:eastAsia="Times New Roman" w:hAnsi="Times New Roman" w:cs="Times New Roman"/>
          <w:sz w:val="24"/>
          <w:szCs w:val="24"/>
          <w:lang w:val="en-US"/>
        </w:rPr>
        <w:t>Questions</w:t>
      </w:r>
    </w:p>
    <w:p w14:paraId="75DC159C" w14:textId="77777777" w:rsidR="003A75A8" w:rsidRDefault="003A75A8" w:rsidP="003A75A8">
      <w:pPr>
        <w:widowControl w:val="0"/>
        <w:suppressAutoHyphens/>
        <w:spacing w:after="0" w:line="276" w:lineRule="auto"/>
        <w:ind w:left="2160" w:right="842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65880">
        <w:rPr>
          <w:rFonts w:ascii="Times New Roman" w:eastAsia="Times New Roman" w:hAnsi="Times New Roman" w:cs="Times New Roman"/>
          <w:sz w:val="24"/>
          <w:szCs w:val="24"/>
          <w:lang w:val="en-US"/>
        </w:rPr>
        <w:t>(Cognitive Level: Remember/Understand)</w:t>
      </w:r>
    </w:p>
    <w:p w14:paraId="2582A31B" w14:textId="77777777" w:rsidR="003C260E" w:rsidRPr="003A75A8" w:rsidRDefault="003C260E" w:rsidP="002B1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6FBBBFC" w14:textId="77777777" w:rsidR="003A75A8" w:rsidRPr="00735107" w:rsidRDefault="003A75A8" w:rsidP="002B1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"/>
        <w:tblW w:w="9178" w:type="dxa"/>
        <w:tblInd w:w="-162" w:type="dxa"/>
        <w:tblLook w:val="04A0" w:firstRow="1" w:lastRow="0" w:firstColumn="1" w:lastColumn="0" w:noHBand="0" w:noVBand="1"/>
      </w:tblPr>
      <w:tblGrid>
        <w:gridCol w:w="835"/>
        <w:gridCol w:w="5007"/>
        <w:gridCol w:w="1813"/>
        <w:gridCol w:w="1523"/>
      </w:tblGrid>
      <w:tr w:rsidR="0087373A" w:rsidRPr="00735107" w14:paraId="36E88CA6" w14:textId="245BF8F5" w:rsidTr="0087373A">
        <w:tc>
          <w:tcPr>
            <w:tcW w:w="835" w:type="dxa"/>
          </w:tcPr>
          <w:p w14:paraId="1FB7FFBA" w14:textId="34E87D8E" w:rsidR="0087373A" w:rsidRPr="00735107" w:rsidRDefault="0087373A" w:rsidP="00BA47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Qn.</w:t>
            </w:r>
            <w:r w:rsidR="00CF0E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r w:rsidRPr="0073510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No</w:t>
            </w:r>
          </w:p>
        </w:tc>
        <w:tc>
          <w:tcPr>
            <w:tcW w:w="5007" w:type="dxa"/>
          </w:tcPr>
          <w:p w14:paraId="70DA4FE5" w14:textId="77777777" w:rsidR="0087373A" w:rsidRPr="00735107" w:rsidRDefault="0087373A" w:rsidP="00BA47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Question</w:t>
            </w:r>
          </w:p>
        </w:tc>
        <w:tc>
          <w:tcPr>
            <w:tcW w:w="1813" w:type="dxa"/>
          </w:tcPr>
          <w:p w14:paraId="0237EF6B" w14:textId="77777777" w:rsidR="0087373A" w:rsidRPr="00735107" w:rsidRDefault="0087373A" w:rsidP="00BA47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Cognitive Level</w:t>
            </w:r>
          </w:p>
        </w:tc>
        <w:tc>
          <w:tcPr>
            <w:tcW w:w="1523" w:type="dxa"/>
          </w:tcPr>
          <w:p w14:paraId="7EDCA7A7" w14:textId="77777777" w:rsidR="0087373A" w:rsidRPr="00735107" w:rsidRDefault="0087373A" w:rsidP="0087373A">
            <w:pPr>
              <w:widowControl w:val="0"/>
              <w:suppressAutoHyphens/>
              <w:spacing w:line="245" w:lineRule="exact"/>
              <w:ind w:left="101" w:right="9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35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14:paraId="776AA04C" w14:textId="2F96C0CD" w:rsidR="0087373A" w:rsidRPr="00735107" w:rsidRDefault="0087373A" w:rsidP="00873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35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="00735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735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87373A" w:rsidRPr="00735107" w14:paraId="4550D882" w14:textId="509486E2" w:rsidTr="0087373A">
        <w:tc>
          <w:tcPr>
            <w:tcW w:w="835" w:type="dxa"/>
          </w:tcPr>
          <w:p w14:paraId="12689FAA" w14:textId="77777777" w:rsidR="0087373A" w:rsidRPr="00735107" w:rsidRDefault="0087373A" w:rsidP="00BA47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5007" w:type="dxa"/>
          </w:tcPr>
          <w:p w14:paraId="5D4CDF5D" w14:textId="77777777" w:rsidR="0087373A" w:rsidRPr="00735107" w:rsidRDefault="0087373A" w:rsidP="00911E0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</w:rPr>
              <w:t>Define metabolism.</w:t>
            </w:r>
          </w:p>
          <w:p w14:paraId="52C201B1" w14:textId="772EE67A" w:rsidR="0087373A" w:rsidRPr="00735107" w:rsidRDefault="0087373A" w:rsidP="002B1B8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813" w:type="dxa"/>
          </w:tcPr>
          <w:p w14:paraId="77C7C155" w14:textId="77777777" w:rsidR="0087373A" w:rsidRPr="00735107" w:rsidRDefault="0087373A" w:rsidP="004838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 Remember</w:t>
            </w:r>
          </w:p>
        </w:tc>
        <w:tc>
          <w:tcPr>
            <w:tcW w:w="1523" w:type="dxa"/>
          </w:tcPr>
          <w:p w14:paraId="6D076EEE" w14:textId="0BDD7EC2" w:rsidR="0087373A" w:rsidRPr="00735107" w:rsidRDefault="0087373A" w:rsidP="004838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CO1</w:t>
            </w:r>
          </w:p>
        </w:tc>
      </w:tr>
      <w:tr w:rsidR="0087373A" w:rsidRPr="00735107" w14:paraId="7F9BC27F" w14:textId="513790B4" w:rsidTr="0087373A">
        <w:tc>
          <w:tcPr>
            <w:tcW w:w="835" w:type="dxa"/>
          </w:tcPr>
          <w:p w14:paraId="498ECC2B" w14:textId="77777777" w:rsidR="0087373A" w:rsidRPr="00735107" w:rsidRDefault="0087373A" w:rsidP="00E24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5007" w:type="dxa"/>
          </w:tcPr>
          <w:p w14:paraId="47AC98DD" w14:textId="77777777" w:rsidR="0087373A" w:rsidRDefault="0087373A" w:rsidP="00E24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</w:rPr>
              <w:t>Calorific value for carbohydrates and fats</w:t>
            </w:r>
            <w:r w:rsidR="00CF0E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3B5867" w14:textId="533F7DAF" w:rsidR="00CF0EF5" w:rsidRPr="00735107" w:rsidRDefault="00CF0EF5" w:rsidP="00E24EE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813" w:type="dxa"/>
          </w:tcPr>
          <w:p w14:paraId="2DBB2589" w14:textId="77777777" w:rsidR="0087373A" w:rsidRPr="00735107" w:rsidRDefault="0087373A" w:rsidP="00E24EE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Remember</w:t>
            </w:r>
          </w:p>
        </w:tc>
        <w:tc>
          <w:tcPr>
            <w:tcW w:w="1523" w:type="dxa"/>
          </w:tcPr>
          <w:p w14:paraId="5BB72720" w14:textId="3A924C6A" w:rsidR="0087373A" w:rsidRPr="00735107" w:rsidRDefault="0087373A" w:rsidP="00E24EE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CO2</w:t>
            </w:r>
          </w:p>
        </w:tc>
      </w:tr>
      <w:tr w:rsidR="0087373A" w:rsidRPr="00735107" w14:paraId="1EF98D9E" w14:textId="1C64D962" w:rsidTr="0087373A">
        <w:tc>
          <w:tcPr>
            <w:tcW w:w="835" w:type="dxa"/>
          </w:tcPr>
          <w:p w14:paraId="15817827" w14:textId="77777777" w:rsidR="0087373A" w:rsidRPr="00735107" w:rsidRDefault="0087373A" w:rsidP="00E24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5007" w:type="dxa"/>
          </w:tcPr>
          <w:p w14:paraId="22EB26F1" w14:textId="6A38B74F" w:rsidR="0087373A" w:rsidRPr="00735107" w:rsidRDefault="0087373A" w:rsidP="00CF0EF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</w:rPr>
              <w:t>Mention any two water-soluble vitamins and fat-soluble vitamins</w:t>
            </w:r>
            <w:r w:rsidR="00CF0E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3" w:type="dxa"/>
          </w:tcPr>
          <w:p w14:paraId="3241BCED" w14:textId="77777777" w:rsidR="0087373A" w:rsidRPr="00735107" w:rsidRDefault="0087373A" w:rsidP="00E24EE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Remember</w:t>
            </w:r>
          </w:p>
        </w:tc>
        <w:tc>
          <w:tcPr>
            <w:tcW w:w="1523" w:type="dxa"/>
          </w:tcPr>
          <w:p w14:paraId="63F44783" w14:textId="08BA8F79" w:rsidR="0087373A" w:rsidRPr="00735107" w:rsidRDefault="0087373A" w:rsidP="00E24EE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CO2</w:t>
            </w:r>
          </w:p>
        </w:tc>
      </w:tr>
      <w:tr w:rsidR="0087373A" w:rsidRPr="00735107" w14:paraId="4A099A28" w14:textId="2D684E4C" w:rsidTr="0087373A">
        <w:tc>
          <w:tcPr>
            <w:tcW w:w="835" w:type="dxa"/>
          </w:tcPr>
          <w:p w14:paraId="66BA9EBE" w14:textId="77777777" w:rsidR="0087373A" w:rsidRPr="00735107" w:rsidRDefault="0087373A" w:rsidP="00E24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5007" w:type="dxa"/>
          </w:tcPr>
          <w:p w14:paraId="21E8CD27" w14:textId="1CDD476A" w:rsidR="0087373A" w:rsidRPr="00735107" w:rsidRDefault="0087373A" w:rsidP="00E24EE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</w:rPr>
              <w:t>Expand the term ATP</w:t>
            </w:r>
            <w:r w:rsidR="00CF0E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68CFA5" w14:textId="28BAB321" w:rsidR="0087373A" w:rsidRPr="00735107" w:rsidRDefault="0087373A" w:rsidP="00E24EE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813" w:type="dxa"/>
          </w:tcPr>
          <w:p w14:paraId="6FF2A0A4" w14:textId="77777777" w:rsidR="0087373A" w:rsidRPr="00735107" w:rsidRDefault="0087373A" w:rsidP="00E24EE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Remember</w:t>
            </w:r>
          </w:p>
        </w:tc>
        <w:tc>
          <w:tcPr>
            <w:tcW w:w="1523" w:type="dxa"/>
          </w:tcPr>
          <w:p w14:paraId="15908E0E" w14:textId="1180A2A0" w:rsidR="0087373A" w:rsidRPr="00735107" w:rsidRDefault="0087373A" w:rsidP="00E24EE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CO1</w:t>
            </w:r>
          </w:p>
        </w:tc>
      </w:tr>
      <w:tr w:rsidR="0087373A" w:rsidRPr="00735107" w14:paraId="3F0224FC" w14:textId="65A67DC2" w:rsidTr="0087373A">
        <w:tc>
          <w:tcPr>
            <w:tcW w:w="835" w:type="dxa"/>
          </w:tcPr>
          <w:p w14:paraId="6D6BBDA1" w14:textId="77777777" w:rsidR="0087373A" w:rsidRPr="00735107" w:rsidRDefault="0087373A" w:rsidP="00E24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5007" w:type="dxa"/>
          </w:tcPr>
          <w:p w14:paraId="4B2D063A" w14:textId="70096EB1" w:rsidR="0087373A" w:rsidRPr="00735107" w:rsidRDefault="0087373A" w:rsidP="00E24EE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Define SDA</w:t>
            </w:r>
            <w:r w:rsidR="00CF0EF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5956C62B" w14:textId="2C8FD098" w:rsidR="0087373A" w:rsidRPr="00735107" w:rsidRDefault="0087373A" w:rsidP="00E24EE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813" w:type="dxa"/>
          </w:tcPr>
          <w:p w14:paraId="70FD430C" w14:textId="77777777" w:rsidR="0087373A" w:rsidRPr="00735107" w:rsidRDefault="0087373A" w:rsidP="00E24EE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Understand</w:t>
            </w:r>
          </w:p>
        </w:tc>
        <w:tc>
          <w:tcPr>
            <w:tcW w:w="1523" w:type="dxa"/>
          </w:tcPr>
          <w:p w14:paraId="3F33710A" w14:textId="4930CA95" w:rsidR="0087373A" w:rsidRPr="00735107" w:rsidRDefault="0087373A" w:rsidP="00E24EE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CO2</w:t>
            </w:r>
          </w:p>
        </w:tc>
      </w:tr>
      <w:tr w:rsidR="0087373A" w:rsidRPr="00735107" w14:paraId="2BEAE3AE" w14:textId="33846640" w:rsidTr="0087373A">
        <w:tc>
          <w:tcPr>
            <w:tcW w:w="835" w:type="dxa"/>
          </w:tcPr>
          <w:p w14:paraId="5051BAAD" w14:textId="77777777" w:rsidR="0087373A" w:rsidRPr="00735107" w:rsidRDefault="0087373A" w:rsidP="00E24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5007" w:type="dxa"/>
          </w:tcPr>
          <w:p w14:paraId="6A736499" w14:textId="23949C4D" w:rsidR="0087373A" w:rsidRPr="00735107" w:rsidRDefault="0087373A" w:rsidP="00E24EE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</w:rPr>
              <w:t xml:space="preserve">Which types of food </w:t>
            </w:r>
            <w:r w:rsidR="009E61F6" w:rsidRPr="00735107"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r w:rsidRPr="00735107">
              <w:rPr>
                <w:rFonts w:ascii="Times New Roman" w:hAnsi="Times New Roman" w:cs="Times New Roman"/>
                <w:sz w:val="24"/>
                <w:szCs w:val="24"/>
              </w:rPr>
              <w:t xml:space="preserve"> called energy</w:t>
            </w:r>
            <w:r w:rsidR="009E61F6" w:rsidRPr="007351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35107">
              <w:rPr>
                <w:rFonts w:ascii="Times New Roman" w:hAnsi="Times New Roman" w:cs="Times New Roman"/>
                <w:sz w:val="24"/>
                <w:szCs w:val="24"/>
              </w:rPr>
              <w:t>yielding and protective foods?</w:t>
            </w:r>
          </w:p>
        </w:tc>
        <w:tc>
          <w:tcPr>
            <w:tcW w:w="1813" w:type="dxa"/>
          </w:tcPr>
          <w:p w14:paraId="67E7350B" w14:textId="77777777" w:rsidR="0087373A" w:rsidRPr="00735107" w:rsidRDefault="0087373A" w:rsidP="00E24EE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Understand</w:t>
            </w:r>
          </w:p>
        </w:tc>
        <w:tc>
          <w:tcPr>
            <w:tcW w:w="1523" w:type="dxa"/>
          </w:tcPr>
          <w:p w14:paraId="79536204" w14:textId="6C7DBCAE" w:rsidR="0087373A" w:rsidRPr="00735107" w:rsidRDefault="0087373A" w:rsidP="00E24EE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CO2</w:t>
            </w:r>
          </w:p>
        </w:tc>
      </w:tr>
    </w:tbl>
    <w:p w14:paraId="7565357F" w14:textId="77777777" w:rsidR="00CF0EF5" w:rsidRDefault="00CF0EF5" w:rsidP="00CE720E">
      <w:pPr>
        <w:pStyle w:val="ListParagraph"/>
        <w:widowControl w:val="0"/>
        <w:suppressAutoHyphens/>
        <w:spacing w:after="8" w:line="276" w:lineRule="auto"/>
        <w:ind w:right="95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en-US"/>
        </w:rPr>
      </w:pPr>
    </w:p>
    <w:p w14:paraId="2ADE3F51" w14:textId="562570CC" w:rsidR="00CE720E" w:rsidRDefault="00CE720E" w:rsidP="00CE720E">
      <w:pPr>
        <w:pStyle w:val="ListParagraph"/>
        <w:widowControl w:val="0"/>
        <w:suppressAutoHyphens/>
        <w:spacing w:after="8" w:line="276" w:lineRule="auto"/>
        <w:ind w:right="95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  <w:r w:rsidRPr="00FF3C0C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en-US"/>
        </w:rPr>
        <w:t>Part B. 8 Marks</w:t>
      </w:r>
      <w:r w:rsidRPr="00FF3C0C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. Time: 2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5</w:t>
      </w:r>
      <w:r w:rsidRPr="00FF3C0C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Minutes</w:t>
      </w:r>
    </w:p>
    <w:p w14:paraId="2B2FCBBC" w14:textId="77777777" w:rsidR="00CE720E" w:rsidRDefault="00CE720E" w:rsidP="00CE720E">
      <w:pPr>
        <w:pStyle w:val="ListParagraph"/>
        <w:widowControl w:val="0"/>
        <w:suppressAutoHyphens/>
        <w:spacing w:after="8" w:line="276" w:lineRule="auto"/>
        <w:ind w:right="95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  <w:r w:rsidRPr="00FF3C0C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Short Answer.  2 Marks Each. Answer All Questions</w:t>
      </w:r>
    </w:p>
    <w:p w14:paraId="63A7C5CF" w14:textId="77777777" w:rsidR="00CE720E" w:rsidRDefault="00CE720E" w:rsidP="00CE720E">
      <w:pPr>
        <w:pStyle w:val="ListParagraph"/>
        <w:widowControl w:val="0"/>
        <w:suppressAutoHyphens/>
        <w:spacing w:after="8" w:line="276" w:lineRule="auto"/>
        <w:ind w:right="95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  <w:r w:rsidRPr="00FF3C0C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(Cognitive Level: Understand/Apply)</w:t>
      </w:r>
    </w:p>
    <w:p w14:paraId="053D7C73" w14:textId="77777777" w:rsidR="003C260E" w:rsidRPr="00735107" w:rsidRDefault="003C260E" w:rsidP="003C26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"/>
        <w:gridCol w:w="5647"/>
        <w:gridCol w:w="1329"/>
        <w:gridCol w:w="1150"/>
      </w:tblGrid>
      <w:tr w:rsidR="0087373A" w:rsidRPr="00735107" w14:paraId="38BC2706" w14:textId="58BC53D7" w:rsidTr="0087373A">
        <w:tc>
          <w:tcPr>
            <w:tcW w:w="834" w:type="dxa"/>
          </w:tcPr>
          <w:p w14:paraId="22DBFF60" w14:textId="77777777" w:rsidR="0087373A" w:rsidRPr="00735107" w:rsidRDefault="0087373A" w:rsidP="00D5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Qn.No</w:t>
            </w:r>
          </w:p>
        </w:tc>
        <w:tc>
          <w:tcPr>
            <w:tcW w:w="5749" w:type="dxa"/>
          </w:tcPr>
          <w:p w14:paraId="6CE0D72B" w14:textId="77777777" w:rsidR="0087373A" w:rsidRPr="00735107" w:rsidRDefault="0087373A" w:rsidP="00D5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Question</w:t>
            </w:r>
          </w:p>
        </w:tc>
        <w:tc>
          <w:tcPr>
            <w:tcW w:w="1329" w:type="dxa"/>
          </w:tcPr>
          <w:p w14:paraId="08AB8FE6" w14:textId="77777777" w:rsidR="0087373A" w:rsidRPr="00735107" w:rsidRDefault="0087373A" w:rsidP="00D5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Cognitive Level</w:t>
            </w:r>
          </w:p>
        </w:tc>
        <w:tc>
          <w:tcPr>
            <w:tcW w:w="1104" w:type="dxa"/>
          </w:tcPr>
          <w:p w14:paraId="48A02B48" w14:textId="77777777" w:rsidR="0087373A" w:rsidRPr="00735107" w:rsidRDefault="0087373A" w:rsidP="0087373A">
            <w:pPr>
              <w:widowControl w:val="0"/>
              <w:suppressAutoHyphens/>
              <w:spacing w:line="245" w:lineRule="exact"/>
              <w:ind w:left="101" w:right="9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35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14:paraId="4BE93C2A" w14:textId="456F55D5" w:rsidR="0087373A" w:rsidRPr="00735107" w:rsidRDefault="0087373A" w:rsidP="00873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35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="00735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735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87373A" w:rsidRPr="00735107" w14:paraId="4262FF82" w14:textId="4DB60806" w:rsidTr="0087373A">
        <w:tc>
          <w:tcPr>
            <w:tcW w:w="834" w:type="dxa"/>
          </w:tcPr>
          <w:p w14:paraId="2531DB10" w14:textId="2417C176" w:rsidR="0087373A" w:rsidRPr="00735107" w:rsidRDefault="0087373A" w:rsidP="0047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5749" w:type="dxa"/>
          </w:tcPr>
          <w:p w14:paraId="1C091BDE" w14:textId="77777777" w:rsidR="0087373A" w:rsidRPr="00735107" w:rsidRDefault="0087373A" w:rsidP="00541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</w:rPr>
              <w:t>Why is ATP called the energy currency of the cell?</w:t>
            </w:r>
          </w:p>
          <w:p w14:paraId="04ADAC0A" w14:textId="582EF20F" w:rsidR="0087373A" w:rsidRPr="00735107" w:rsidRDefault="0087373A" w:rsidP="00475CC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29" w:type="dxa"/>
          </w:tcPr>
          <w:p w14:paraId="15ADAA17" w14:textId="77777777" w:rsidR="0087373A" w:rsidRPr="00735107" w:rsidRDefault="0087373A" w:rsidP="00475C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Understand</w:t>
            </w:r>
          </w:p>
        </w:tc>
        <w:tc>
          <w:tcPr>
            <w:tcW w:w="1104" w:type="dxa"/>
          </w:tcPr>
          <w:p w14:paraId="5B5EB62E" w14:textId="54F1BB97" w:rsidR="0087373A" w:rsidRPr="00735107" w:rsidRDefault="0087373A" w:rsidP="00475C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CO1</w:t>
            </w:r>
          </w:p>
        </w:tc>
      </w:tr>
      <w:tr w:rsidR="0087373A" w:rsidRPr="00735107" w14:paraId="2A06FF11" w14:textId="5B7FE10B" w:rsidTr="0087373A">
        <w:tc>
          <w:tcPr>
            <w:tcW w:w="834" w:type="dxa"/>
          </w:tcPr>
          <w:p w14:paraId="6AF0FF2E" w14:textId="56E743BC" w:rsidR="0087373A" w:rsidRPr="00735107" w:rsidRDefault="0087373A" w:rsidP="0047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5749" w:type="dxa"/>
          </w:tcPr>
          <w:p w14:paraId="6E69FC70" w14:textId="48EF03E8" w:rsidR="0087373A" w:rsidRPr="00735107" w:rsidRDefault="0087373A" w:rsidP="00541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Explain the </w:t>
            </w:r>
            <w:r w:rsidRPr="00735107">
              <w:rPr>
                <w:rFonts w:ascii="Times New Roman" w:hAnsi="Times New Roman" w:cs="Times New Roman"/>
                <w:sz w:val="24"/>
                <w:szCs w:val="24"/>
              </w:rPr>
              <w:t>significance of water in the body</w:t>
            </w:r>
            <w:r w:rsidR="005618AC" w:rsidRPr="007351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A7A8990" w14:textId="730637D1" w:rsidR="0087373A" w:rsidRPr="00735107" w:rsidRDefault="0087373A" w:rsidP="00475CC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29" w:type="dxa"/>
          </w:tcPr>
          <w:p w14:paraId="09FC2AEA" w14:textId="0E609D25" w:rsidR="0087373A" w:rsidRPr="00735107" w:rsidRDefault="0087373A" w:rsidP="00475C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Understand</w:t>
            </w:r>
          </w:p>
        </w:tc>
        <w:tc>
          <w:tcPr>
            <w:tcW w:w="1104" w:type="dxa"/>
          </w:tcPr>
          <w:p w14:paraId="53E95722" w14:textId="70D9088A" w:rsidR="0087373A" w:rsidRPr="00735107" w:rsidRDefault="0087373A" w:rsidP="00475C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C02</w:t>
            </w:r>
          </w:p>
        </w:tc>
      </w:tr>
      <w:tr w:rsidR="0087373A" w:rsidRPr="00735107" w14:paraId="60F93466" w14:textId="39C0A205" w:rsidTr="0087373A">
        <w:tc>
          <w:tcPr>
            <w:tcW w:w="834" w:type="dxa"/>
          </w:tcPr>
          <w:p w14:paraId="69740185" w14:textId="0643A9BE" w:rsidR="0087373A" w:rsidRPr="00735107" w:rsidRDefault="0087373A" w:rsidP="0047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</w:t>
            </w:r>
          </w:p>
        </w:tc>
        <w:tc>
          <w:tcPr>
            <w:tcW w:w="5749" w:type="dxa"/>
          </w:tcPr>
          <w:p w14:paraId="5A4AA5B9" w14:textId="77777777" w:rsidR="0087373A" w:rsidRPr="00735107" w:rsidRDefault="0087373A" w:rsidP="00541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</w:rPr>
              <w:t>How does the body adapt metabolically to aerobic exercise?</w:t>
            </w:r>
          </w:p>
          <w:p w14:paraId="226B3D0F" w14:textId="2CC5E5A2" w:rsidR="0087373A" w:rsidRPr="00735107" w:rsidRDefault="0087373A" w:rsidP="00475CC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29" w:type="dxa"/>
          </w:tcPr>
          <w:p w14:paraId="071237F4" w14:textId="77777777" w:rsidR="0087373A" w:rsidRPr="00735107" w:rsidRDefault="0087373A" w:rsidP="00475C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Understand</w:t>
            </w:r>
          </w:p>
        </w:tc>
        <w:tc>
          <w:tcPr>
            <w:tcW w:w="1104" w:type="dxa"/>
          </w:tcPr>
          <w:p w14:paraId="2E147E85" w14:textId="03FC57A1" w:rsidR="0087373A" w:rsidRPr="00735107" w:rsidRDefault="0087373A" w:rsidP="00475C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C03</w:t>
            </w:r>
          </w:p>
        </w:tc>
      </w:tr>
      <w:tr w:rsidR="0087373A" w:rsidRPr="00735107" w14:paraId="231D9A6D" w14:textId="634692F3" w:rsidTr="0087373A">
        <w:tc>
          <w:tcPr>
            <w:tcW w:w="834" w:type="dxa"/>
          </w:tcPr>
          <w:p w14:paraId="535C2610" w14:textId="6336472C" w:rsidR="0087373A" w:rsidRPr="00735107" w:rsidRDefault="0087373A" w:rsidP="0047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  <w:tc>
          <w:tcPr>
            <w:tcW w:w="5749" w:type="dxa"/>
          </w:tcPr>
          <w:p w14:paraId="140F9E11" w14:textId="1475AE9B" w:rsidR="0087373A" w:rsidRPr="00735107" w:rsidRDefault="0087373A" w:rsidP="00541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</w:rPr>
              <w:t>Explain the dietary approach helps to manage inflammation</w:t>
            </w:r>
            <w:r w:rsidR="005618AC" w:rsidRPr="007351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2D1B11" w14:textId="2D05A4AC" w:rsidR="0087373A" w:rsidRPr="00735107" w:rsidRDefault="0087373A" w:rsidP="00475CC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29" w:type="dxa"/>
          </w:tcPr>
          <w:p w14:paraId="0A741A32" w14:textId="1F3E57BA" w:rsidR="0087373A" w:rsidRPr="00735107" w:rsidRDefault="0087373A" w:rsidP="00475C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Understand</w:t>
            </w:r>
          </w:p>
        </w:tc>
        <w:tc>
          <w:tcPr>
            <w:tcW w:w="1104" w:type="dxa"/>
          </w:tcPr>
          <w:p w14:paraId="25805DEE" w14:textId="1E28FC36" w:rsidR="0087373A" w:rsidRPr="00735107" w:rsidRDefault="0087373A" w:rsidP="00475C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C04</w:t>
            </w:r>
          </w:p>
        </w:tc>
      </w:tr>
    </w:tbl>
    <w:p w14:paraId="0D40AD75" w14:textId="77777777" w:rsidR="00612D2F" w:rsidRPr="00735107" w:rsidRDefault="00612D2F" w:rsidP="003C26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6CB4F082" w14:textId="77777777" w:rsidR="00CE720E" w:rsidRDefault="00CE720E" w:rsidP="00CE720E">
      <w:pPr>
        <w:pStyle w:val="ListParagraph"/>
        <w:widowControl w:val="0"/>
        <w:suppressAutoHyphens/>
        <w:spacing w:after="8" w:line="276" w:lineRule="auto"/>
        <w:ind w:right="95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  <w:r w:rsidRPr="000B3398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en-US"/>
        </w:rPr>
        <w:t>Part C. 28 Marks</w:t>
      </w:r>
      <w:r w:rsidRPr="000B339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. Time: 60 Minutes</w:t>
      </w:r>
    </w:p>
    <w:p w14:paraId="747BA2BC" w14:textId="77777777" w:rsidR="00CE720E" w:rsidRDefault="00CE720E" w:rsidP="00CE720E">
      <w:pPr>
        <w:pStyle w:val="ListParagraph"/>
        <w:widowControl w:val="0"/>
        <w:suppressAutoHyphens/>
        <w:spacing w:after="8" w:line="276" w:lineRule="auto"/>
        <w:ind w:right="95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  <w:r w:rsidRPr="000B339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Long Answer. 7 Marks Each. Answer all 4 questions, choosing</w:t>
      </w:r>
    </w:p>
    <w:p w14:paraId="461EFBB6" w14:textId="77777777" w:rsidR="00CE720E" w:rsidRDefault="00CE720E" w:rsidP="00CE720E">
      <w:pPr>
        <w:pStyle w:val="ListParagraph"/>
        <w:widowControl w:val="0"/>
        <w:suppressAutoHyphens/>
        <w:spacing w:after="8" w:line="276" w:lineRule="auto"/>
        <w:ind w:right="95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  <w:r w:rsidRPr="000B339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among options within each question.</w:t>
      </w:r>
    </w:p>
    <w:p w14:paraId="2DAB40DF" w14:textId="77777777" w:rsidR="00CE720E" w:rsidRDefault="00CE720E" w:rsidP="00CE720E">
      <w:pPr>
        <w:pStyle w:val="ListParagraph"/>
        <w:widowControl w:val="0"/>
        <w:suppressAutoHyphens/>
        <w:spacing w:after="8" w:line="276" w:lineRule="auto"/>
        <w:ind w:right="95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  <w:r w:rsidRPr="000B339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(Cognitive Level: Apply/Analyse/Evaluate/ Create)</w:t>
      </w:r>
    </w:p>
    <w:p w14:paraId="6B21C784" w14:textId="77777777" w:rsidR="003C260E" w:rsidRPr="00CE720E" w:rsidRDefault="003C260E" w:rsidP="003C26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4"/>
        <w:gridCol w:w="5184"/>
        <w:gridCol w:w="1329"/>
        <w:gridCol w:w="1669"/>
      </w:tblGrid>
      <w:tr w:rsidR="0087373A" w:rsidRPr="00735107" w14:paraId="3B7000C6" w14:textId="7DB55894" w:rsidTr="0087373A">
        <w:tc>
          <w:tcPr>
            <w:tcW w:w="834" w:type="dxa"/>
          </w:tcPr>
          <w:p w14:paraId="24F1F276" w14:textId="77777777" w:rsidR="00CF0EF5" w:rsidRDefault="0087373A" w:rsidP="00D5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Qn.</w:t>
            </w:r>
          </w:p>
          <w:p w14:paraId="09F013FC" w14:textId="46C23ED9" w:rsidR="0087373A" w:rsidRPr="00735107" w:rsidRDefault="0087373A" w:rsidP="00D5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No</w:t>
            </w:r>
          </w:p>
        </w:tc>
        <w:tc>
          <w:tcPr>
            <w:tcW w:w="5184" w:type="dxa"/>
          </w:tcPr>
          <w:p w14:paraId="5A3B6151" w14:textId="77777777" w:rsidR="0087373A" w:rsidRPr="00735107" w:rsidRDefault="0087373A" w:rsidP="00D5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Question</w:t>
            </w:r>
          </w:p>
        </w:tc>
        <w:tc>
          <w:tcPr>
            <w:tcW w:w="1329" w:type="dxa"/>
          </w:tcPr>
          <w:p w14:paraId="3311582A" w14:textId="77777777" w:rsidR="0087373A" w:rsidRPr="00735107" w:rsidRDefault="0087373A" w:rsidP="00D5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Cognitive Level</w:t>
            </w:r>
          </w:p>
        </w:tc>
        <w:tc>
          <w:tcPr>
            <w:tcW w:w="1669" w:type="dxa"/>
          </w:tcPr>
          <w:p w14:paraId="13D29CF4" w14:textId="77777777" w:rsidR="0087373A" w:rsidRPr="00735107" w:rsidRDefault="0087373A" w:rsidP="0087373A">
            <w:pPr>
              <w:widowControl w:val="0"/>
              <w:suppressAutoHyphens/>
              <w:spacing w:line="245" w:lineRule="exact"/>
              <w:ind w:left="101" w:right="9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35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14:paraId="6D89C6D7" w14:textId="77777777" w:rsidR="00DB7303" w:rsidRDefault="0087373A" w:rsidP="008737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35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Outcome</w:t>
            </w:r>
          </w:p>
          <w:p w14:paraId="311414A9" w14:textId="2BF19264" w:rsidR="0087373A" w:rsidRPr="00735107" w:rsidRDefault="0087373A" w:rsidP="00873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35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87373A" w:rsidRPr="00735107" w14:paraId="00B31DA2" w14:textId="6A696AA3" w:rsidTr="0087373A">
        <w:tc>
          <w:tcPr>
            <w:tcW w:w="834" w:type="dxa"/>
          </w:tcPr>
          <w:p w14:paraId="52DA8AA3" w14:textId="34555F84" w:rsidR="0087373A" w:rsidRPr="00735107" w:rsidRDefault="0087373A" w:rsidP="008737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11</w:t>
            </w:r>
          </w:p>
        </w:tc>
        <w:tc>
          <w:tcPr>
            <w:tcW w:w="5184" w:type="dxa"/>
          </w:tcPr>
          <w:p w14:paraId="3731DD43" w14:textId="37D5BA70" w:rsidR="0087373A" w:rsidRPr="00735107" w:rsidRDefault="0087373A" w:rsidP="0087373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</w:rPr>
              <w:t>Distinguish between anabolism and catabolism, highlighting their roles in metabolism</w:t>
            </w:r>
            <w:r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DB730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143533E6" w14:textId="5E7F0B54" w:rsidR="0087373A" w:rsidRPr="00735107" w:rsidRDefault="00F43BC2" w:rsidP="0087373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                                 </w:t>
            </w:r>
            <w:r w:rsidR="0087373A"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</w:t>
            </w:r>
          </w:p>
          <w:p w14:paraId="403A85ED" w14:textId="77777777" w:rsidR="0087373A" w:rsidRDefault="0087373A" w:rsidP="0087373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Evaluate why the phosphocreatine system </w:t>
            </w:r>
            <w:r w:rsidR="009E61F6"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is </w:t>
            </w:r>
            <w:r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considered a short</w:t>
            </w:r>
            <w:r w:rsidR="009E61F6"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term energy system.</w:t>
            </w:r>
          </w:p>
          <w:p w14:paraId="25057FD6" w14:textId="1CC0E06C" w:rsidR="00DB7303" w:rsidRPr="00735107" w:rsidRDefault="00DB7303" w:rsidP="00DB7303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29" w:type="dxa"/>
          </w:tcPr>
          <w:p w14:paraId="05F31F07" w14:textId="77777777" w:rsidR="0087373A" w:rsidRPr="00DB7303" w:rsidRDefault="0087373A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DB730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Understand</w:t>
            </w:r>
          </w:p>
          <w:p w14:paraId="460794D5" w14:textId="77777777" w:rsidR="00450E6C" w:rsidRPr="00DB7303" w:rsidRDefault="00450E6C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1DD9D185" w14:textId="77777777" w:rsidR="00450E6C" w:rsidRPr="00DB7303" w:rsidRDefault="00450E6C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0026266B" w14:textId="77777777" w:rsidR="00450E6C" w:rsidRPr="00DB7303" w:rsidRDefault="00450E6C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5F05E871" w14:textId="3F71889F" w:rsidR="00450E6C" w:rsidRPr="00DB7303" w:rsidRDefault="00450E6C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DB730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U</w:t>
            </w:r>
            <w:r w:rsidR="00E42C57" w:rsidRPr="00DB730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nderstand</w:t>
            </w:r>
          </w:p>
        </w:tc>
        <w:tc>
          <w:tcPr>
            <w:tcW w:w="1669" w:type="dxa"/>
          </w:tcPr>
          <w:p w14:paraId="484CDC5A" w14:textId="77777777" w:rsidR="00E42C57" w:rsidRPr="00DB7303" w:rsidRDefault="00E42C57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044F4708" w14:textId="77777777" w:rsidR="00E42C57" w:rsidRPr="00DB7303" w:rsidRDefault="00E42C57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692CE7D9" w14:textId="47AE49BA" w:rsidR="0087373A" w:rsidRPr="00DB7303" w:rsidRDefault="0087373A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DB730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CO1</w:t>
            </w:r>
          </w:p>
        </w:tc>
      </w:tr>
      <w:tr w:rsidR="0087373A" w:rsidRPr="00735107" w14:paraId="155D6586" w14:textId="7AC75A9A" w:rsidTr="0087373A">
        <w:tc>
          <w:tcPr>
            <w:tcW w:w="834" w:type="dxa"/>
          </w:tcPr>
          <w:p w14:paraId="72847683" w14:textId="4A3E2072" w:rsidR="0087373A" w:rsidRPr="00735107" w:rsidRDefault="0087373A" w:rsidP="008737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12</w:t>
            </w:r>
          </w:p>
        </w:tc>
        <w:tc>
          <w:tcPr>
            <w:tcW w:w="5184" w:type="dxa"/>
          </w:tcPr>
          <w:p w14:paraId="3A8F7431" w14:textId="7C534D6F" w:rsidR="0087373A" w:rsidRPr="00735107" w:rsidRDefault="0087373A" w:rsidP="0087373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</w:rPr>
              <w:t>Give a diagrammatic representation of the food pyramid and highlight its role as a guide in menu planning.</w:t>
            </w:r>
          </w:p>
          <w:p w14:paraId="60188579" w14:textId="3000130D" w:rsidR="0087373A" w:rsidRPr="00735107" w:rsidRDefault="00F43BC2" w:rsidP="0087373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                                </w:t>
            </w:r>
            <w:r w:rsidR="0087373A"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</w:t>
            </w:r>
          </w:p>
          <w:p w14:paraId="69994415" w14:textId="77777777" w:rsidR="0087373A" w:rsidRDefault="0087373A" w:rsidP="0087373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Create a tabular column showing various  water-soluble vitamins and their different sources and  functions </w:t>
            </w:r>
            <w:r w:rsidR="00DB730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5EC3754D" w14:textId="1FB27E98" w:rsidR="00DB7303" w:rsidRPr="00735107" w:rsidRDefault="00DB7303" w:rsidP="00DB7303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29" w:type="dxa"/>
          </w:tcPr>
          <w:p w14:paraId="042915AE" w14:textId="77777777" w:rsidR="0087373A" w:rsidRPr="00DB7303" w:rsidRDefault="0087373A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DB730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Understand</w:t>
            </w:r>
          </w:p>
          <w:p w14:paraId="7CE80DAA" w14:textId="77777777" w:rsidR="00E42C57" w:rsidRPr="00DB7303" w:rsidRDefault="00E42C57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43B946E1" w14:textId="77777777" w:rsidR="00E42C57" w:rsidRPr="00DB7303" w:rsidRDefault="00E42C57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10C2C495" w14:textId="77777777" w:rsidR="00E42C57" w:rsidRPr="00DB7303" w:rsidRDefault="00E42C57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5B8723F6" w14:textId="77777777" w:rsidR="00E42C57" w:rsidRPr="00DB7303" w:rsidRDefault="00E42C57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0B77FE24" w14:textId="20774C3B" w:rsidR="00E42C57" w:rsidRPr="00DB7303" w:rsidRDefault="00E42C57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DB730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Remember</w:t>
            </w:r>
          </w:p>
        </w:tc>
        <w:tc>
          <w:tcPr>
            <w:tcW w:w="1669" w:type="dxa"/>
          </w:tcPr>
          <w:p w14:paraId="6018A3BD" w14:textId="77777777" w:rsidR="00E42C57" w:rsidRPr="00DB7303" w:rsidRDefault="00E42C57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5B0340DB" w14:textId="77777777" w:rsidR="00E42C57" w:rsidRPr="00DB7303" w:rsidRDefault="00E42C57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5D24C243" w14:textId="77777777" w:rsidR="00E42C57" w:rsidRPr="00DB7303" w:rsidRDefault="00E42C57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4CEBBFEE" w14:textId="26DBE674" w:rsidR="0087373A" w:rsidRPr="00DB7303" w:rsidRDefault="0087373A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DB730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C</w:t>
            </w:r>
            <w:r w:rsidR="00A11351" w:rsidRPr="00DB730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O</w:t>
            </w:r>
            <w:r w:rsidRPr="00DB730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2</w:t>
            </w:r>
          </w:p>
        </w:tc>
      </w:tr>
      <w:tr w:rsidR="0087373A" w:rsidRPr="00735107" w14:paraId="73C7E004" w14:textId="0B2EDC37" w:rsidTr="0087373A">
        <w:tc>
          <w:tcPr>
            <w:tcW w:w="834" w:type="dxa"/>
          </w:tcPr>
          <w:p w14:paraId="3B0C933B" w14:textId="4C6F98EB" w:rsidR="0087373A" w:rsidRPr="00735107" w:rsidRDefault="0087373A" w:rsidP="008737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13</w:t>
            </w:r>
          </w:p>
        </w:tc>
        <w:tc>
          <w:tcPr>
            <w:tcW w:w="5184" w:type="dxa"/>
          </w:tcPr>
          <w:p w14:paraId="3EFAACEC" w14:textId="536F6BC7" w:rsidR="0087373A" w:rsidRPr="00735107" w:rsidRDefault="0087373A" w:rsidP="0087373A">
            <w:pPr>
              <w:pStyle w:val="Default"/>
              <w:numPr>
                <w:ilvl w:val="0"/>
                <w:numId w:val="12"/>
              </w:numPr>
            </w:pPr>
            <w:r w:rsidRPr="00735107">
              <w:t xml:space="preserve">Discuss the physiological responses to exercise and physical activity. </w:t>
            </w:r>
          </w:p>
          <w:p w14:paraId="7C370894" w14:textId="135C487A" w:rsidR="0087373A" w:rsidRPr="00735107" w:rsidRDefault="00F43BC2" w:rsidP="0087373A">
            <w:pPr>
              <w:pStyle w:val="Default"/>
            </w:pPr>
            <w:r>
              <w:t xml:space="preserve">                                     </w:t>
            </w:r>
            <w:r w:rsidR="0087373A" w:rsidRPr="00735107">
              <w:t>OR</w:t>
            </w:r>
          </w:p>
          <w:p w14:paraId="38E59805" w14:textId="599E0F01" w:rsidR="0087373A" w:rsidRPr="00735107" w:rsidRDefault="0087373A" w:rsidP="0087373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Describe the r</w:t>
            </w:r>
            <w:r w:rsidRPr="00735107">
              <w:rPr>
                <w:rFonts w:ascii="Times New Roman" w:hAnsi="Times New Roman" w:cs="Times New Roman"/>
                <w:sz w:val="24"/>
                <w:szCs w:val="24"/>
              </w:rPr>
              <w:t>ole of carbohydrates, fats, and proteins in exercise metabolism</w:t>
            </w:r>
            <w:r w:rsidR="00DB73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35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791832" w14:textId="094E6DF3" w:rsidR="0087373A" w:rsidRPr="00735107" w:rsidRDefault="0087373A" w:rsidP="0087373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29" w:type="dxa"/>
          </w:tcPr>
          <w:p w14:paraId="699BC66F" w14:textId="77777777" w:rsidR="0087373A" w:rsidRPr="00DB7303" w:rsidRDefault="0087373A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DB730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Understand</w:t>
            </w:r>
          </w:p>
          <w:p w14:paraId="00146C3D" w14:textId="77777777" w:rsidR="00E42C57" w:rsidRPr="00DB7303" w:rsidRDefault="00E42C57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6710EDE7" w14:textId="77777777" w:rsidR="00E42C57" w:rsidRPr="00DB7303" w:rsidRDefault="00E42C57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4B1AB1AD" w14:textId="77777777" w:rsidR="00E42C57" w:rsidRPr="00DB7303" w:rsidRDefault="00E42C57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7CA2273A" w14:textId="2A6D0F11" w:rsidR="00E42C57" w:rsidRPr="00DB7303" w:rsidRDefault="00E42C57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DB730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Remember</w:t>
            </w:r>
          </w:p>
        </w:tc>
        <w:tc>
          <w:tcPr>
            <w:tcW w:w="1669" w:type="dxa"/>
          </w:tcPr>
          <w:p w14:paraId="5BC5D735" w14:textId="77777777" w:rsidR="00E42C57" w:rsidRPr="00DB7303" w:rsidRDefault="00E42C57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12CA8A9D" w14:textId="77777777" w:rsidR="00E42C57" w:rsidRPr="00DB7303" w:rsidRDefault="00E42C57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169461DA" w14:textId="77777777" w:rsidR="00E42C57" w:rsidRPr="00DB7303" w:rsidRDefault="00E42C57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1FC2D9C9" w14:textId="7F345B02" w:rsidR="0087373A" w:rsidRPr="00DB7303" w:rsidRDefault="0087373A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DB730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C</w:t>
            </w:r>
            <w:r w:rsidR="00A11351" w:rsidRPr="00DB730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O</w:t>
            </w:r>
            <w:r w:rsidRPr="00DB730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3</w:t>
            </w:r>
          </w:p>
        </w:tc>
      </w:tr>
      <w:tr w:rsidR="0087373A" w:rsidRPr="00735107" w14:paraId="08DC1865" w14:textId="1129C984" w:rsidTr="0087373A">
        <w:tc>
          <w:tcPr>
            <w:tcW w:w="834" w:type="dxa"/>
          </w:tcPr>
          <w:p w14:paraId="55E9F4B6" w14:textId="704A5199" w:rsidR="0087373A" w:rsidRPr="00735107" w:rsidRDefault="0087373A" w:rsidP="008737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351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14</w:t>
            </w:r>
          </w:p>
        </w:tc>
        <w:tc>
          <w:tcPr>
            <w:tcW w:w="5184" w:type="dxa"/>
          </w:tcPr>
          <w:p w14:paraId="59C9D8FA" w14:textId="2DDC8075" w:rsidR="0087373A" w:rsidRPr="00735107" w:rsidRDefault="0087373A" w:rsidP="0087373A">
            <w:pPr>
              <w:pStyle w:val="Default"/>
              <w:numPr>
                <w:ilvl w:val="0"/>
                <w:numId w:val="13"/>
              </w:numPr>
            </w:pPr>
            <w:r w:rsidRPr="00735107">
              <w:t>Evaluate the main aspects of dietary advice for the prevention of coronary heart disease.</w:t>
            </w:r>
          </w:p>
          <w:p w14:paraId="1AE1173B" w14:textId="798D4D2B" w:rsidR="0087373A" w:rsidRPr="00735107" w:rsidRDefault="00F43BC2" w:rsidP="0087373A">
            <w:pPr>
              <w:pStyle w:val="Default"/>
            </w:pPr>
            <w:r>
              <w:t xml:space="preserve">                                 </w:t>
            </w:r>
            <w:r w:rsidR="0087373A" w:rsidRPr="00735107">
              <w:t>OR</w:t>
            </w:r>
          </w:p>
          <w:p w14:paraId="17AC0316" w14:textId="01B82330" w:rsidR="0087373A" w:rsidRPr="00735107" w:rsidRDefault="0087373A" w:rsidP="0087373A">
            <w:pPr>
              <w:pStyle w:val="Default"/>
              <w:numPr>
                <w:ilvl w:val="0"/>
                <w:numId w:val="13"/>
              </w:numPr>
            </w:pPr>
            <w:r w:rsidRPr="00735107">
              <w:t>Analyse the impact of exercise on hormones and neurotransmitters</w:t>
            </w:r>
            <w:r w:rsidR="005618AC" w:rsidRPr="00735107">
              <w:t>.</w:t>
            </w:r>
          </w:p>
          <w:p w14:paraId="0B5DBC51" w14:textId="0B2C4747" w:rsidR="0087373A" w:rsidRPr="00735107" w:rsidRDefault="0087373A" w:rsidP="0087373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29" w:type="dxa"/>
          </w:tcPr>
          <w:p w14:paraId="3ABFDFAE" w14:textId="77777777" w:rsidR="0087373A" w:rsidRPr="00DB7303" w:rsidRDefault="0087373A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DB730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Understand</w:t>
            </w:r>
          </w:p>
          <w:p w14:paraId="69CF2733" w14:textId="77777777" w:rsidR="00E42C57" w:rsidRPr="00DB7303" w:rsidRDefault="00E42C57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1E9F088A" w14:textId="77777777" w:rsidR="00E42C57" w:rsidRPr="00DB7303" w:rsidRDefault="00E42C57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78DAC7A0" w14:textId="77777777" w:rsidR="00E42C57" w:rsidRPr="00DB7303" w:rsidRDefault="00E42C57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260E2CDE" w14:textId="5621BB97" w:rsidR="00E42C57" w:rsidRPr="00DB7303" w:rsidRDefault="00E42C57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DB730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Understand</w:t>
            </w:r>
          </w:p>
        </w:tc>
        <w:tc>
          <w:tcPr>
            <w:tcW w:w="1669" w:type="dxa"/>
          </w:tcPr>
          <w:p w14:paraId="5C81DDD8" w14:textId="77777777" w:rsidR="00E42C57" w:rsidRPr="00DB7303" w:rsidRDefault="00E42C57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176B3490" w14:textId="77777777" w:rsidR="00E42C57" w:rsidRPr="00DB7303" w:rsidRDefault="00E42C57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61DB3480" w14:textId="77777777" w:rsidR="00E42C57" w:rsidRPr="00DB7303" w:rsidRDefault="00E42C57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0B248A19" w14:textId="06CC2CB1" w:rsidR="0087373A" w:rsidRPr="00DB7303" w:rsidRDefault="0087373A" w:rsidP="0087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DB730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C</w:t>
            </w:r>
            <w:r w:rsidR="00A11351" w:rsidRPr="00DB730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O</w:t>
            </w:r>
            <w:r w:rsidRPr="00DB730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4</w:t>
            </w:r>
          </w:p>
        </w:tc>
      </w:tr>
    </w:tbl>
    <w:p w14:paraId="7A1832DD" w14:textId="77777777" w:rsidR="003C260E" w:rsidRPr="00735107" w:rsidRDefault="003C260E" w:rsidP="006532BA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D644A37" w14:textId="77777777" w:rsidR="003C260E" w:rsidRPr="00735107" w:rsidRDefault="003C260E" w:rsidP="006532BA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3C260E" w:rsidRPr="00735107" w:rsidSect="0033153A">
      <w:pgSz w:w="11906" w:h="16838"/>
      <w:pgMar w:top="720" w:right="1440" w:bottom="63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D19DC"/>
    <w:multiLevelType w:val="hybridMultilevel"/>
    <w:tmpl w:val="F774A75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33DBA"/>
    <w:multiLevelType w:val="multilevel"/>
    <w:tmpl w:val="B39E46F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14228E"/>
    <w:multiLevelType w:val="multilevel"/>
    <w:tmpl w:val="AF027D0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A672E3"/>
    <w:multiLevelType w:val="hybridMultilevel"/>
    <w:tmpl w:val="EEA4CE5C"/>
    <w:lvl w:ilvl="0" w:tplc="20FA814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6513A"/>
    <w:multiLevelType w:val="multilevel"/>
    <w:tmpl w:val="DC28776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24615D"/>
    <w:multiLevelType w:val="hybridMultilevel"/>
    <w:tmpl w:val="2600171A"/>
    <w:lvl w:ilvl="0" w:tplc="5CA457F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93FC4"/>
    <w:multiLevelType w:val="hybridMultilevel"/>
    <w:tmpl w:val="1B749732"/>
    <w:lvl w:ilvl="0" w:tplc="DF8450C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4310AB"/>
    <w:multiLevelType w:val="multilevel"/>
    <w:tmpl w:val="4006B81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787F59"/>
    <w:multiLevelType w:val="multilevel"/>
    <w:tmpl w:val="7DBAC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8250231"/>
    <w:multiLevelType w:val="multilevel"/>
    <w:tmpl w:val="7EE81AA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BDA3D3B"/>
    <w:multiLevelType w:val="hybridMultilevel"/>
    <w:tmpl w:val="5880B16E"/>
    <w:lvl w:ilvl="0" w:tplc="01C084C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2950AA"/>
    <w:multiLevelType w:val="multilevel"/>
    <w:tmpl w:val="C3D8E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F401EAB"/>
    <w:multiLevelType w:val="multilevel"/>
    <w:tmpl w:val="5CAEE56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6223716">
    <w:abstractNumId w:val="0"/>
  </w:num>
  <w:num w:numId="2" w16cid:durableId="1504009953">
    <w:abstractNumId w:val="11"/>
  </w:num>
  <w:num w:numId="3" w16cid:durableId="1236159195">
    <w:abstractNumId w:val="2"/>
  </w:num>
  <w:num w:numId="4" w16cid:durableId="802582924">
    <w:abstractNumId w:val="12"/>
  </w:num>
  <w:num w:numId="5" w16cid:durableId="2079355964">
    <w:abstractNumId w:val="4"/>
  </w:num>
  <w:num w:numId="6" w16cid:durableId="60905353">
    <w:abstractNumId w:val="8"/>
  </w:num>
  <w:num w:numId="7" w16cid:durableId="345667939">
    <w:abstractNumId w:val="7"/>
  </w:num>
  <w:num w:numId="8" w16cid:durableId="1826625359">
    <w:abstractNumId w:val="1"/>
  </w:num>
  <w:num w:numId="9" w16cid:durableId="1718623583">
    <w:abstractNumId w:val="9"/>
  </w:num>
  <w:num w:numId="10" w16cid:durableId="826748407">
    <w:abstractNumId w:val="3"/>
  </w:num>
  <w:num w:numId="11" w16cid:durableId="1356923673">
    <w:abstractNumId w:val="10"/>
  </w:num>
  <w:num w:numId="12" w16cid:durableId="1094865224">
    <w:abstractNumId w:val="6"/>
  </w:num>
  <w:num w:numId="13" w16cid:durableId="723180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8BC"/>
    <w:rsid w:val="000541C2"/>
    <w:rsid w:val="000D029E"/>
    <w:rsid w:val="000D0B51"/>
    <w:rsid w:val="000D34F0"/>
    <w:rsid w:val="001000B8"/>
    <w:rsid w:val="001063EE"/>
    <w:rsid w:val="00122CE8"/>
    <w:rsid w:val="001278E7"/>
    <w:rsid w:val="0013376F"/>
    <w:rsid w:val="001739F6"/>
    <w:rsid w:val="001C423D"/>
    <w:rsid w:val="00225D9C"/>
    <w:rsid w:val="002412FA"/>
    <w:rsid w:val="0024269F"/>
    <w:rsid w:val="00252C1E"/>
    <w:rsid w:val="002B0175"/>
    <w:rsid w:val="002B08A9"/>
    <w:rsid w:val="002B1B88"/>
    <w:rsid w:val="00314F23"/>
    <w:rsid w:val="00330325"/>
    <w:rsid w:val="0033153A"/>
    <w:rsid w:val="00344D51"/>
    <w:rsid w:val="003A75A8"/>
    <w:rsid w:val="003C260E"/>
    <w:rsid w:val="00450E6C"/>
    <w:rsid w:val="00456E51"/>
    <w:rsid w:val="00463AB9"/>
    <w:rsid w:val="00475CCA"/>
    <w:rsid w:val="004838A1"/>
    <w:rsid w:val="004E4584"/>
    <w:rsid w:val="00541BC2"/>
    <w:rsid w:val="005523A4"/>
    <w:rsid w:val="005618AC"/>
    <w:rsid w:val="0058234B"/>
    <w:rsid w:val="005A7827"/>
    <w:rsid w:val="005D7DB5"/>
    <w:rsid w:val="00612D2F"/>
    <w:rsid w:val="006532BA"/>
    <w:rsid w:val="00694425"/>
    <w:rsid w:val="006E5E11"/>
    <w:rsid w:val="006F530D"/>
    <w:rsid w:val="00735107"/>
    <w:rsid w:val="008348F3"/>
    <w:rsid w:val="0087071E"/>
    <w:rsid w:val="0087373A"/>
    <w:rsid w:val="008B2E36"/>
    <w:rsid w:val="008B430F"/>
    <w:rsid w:val="00904D7D"/>
    <w:rsid w:val="00910060"/>
    <w:rsid w:val="00911E03"/>
    <w:rsid w:val="00912483"/>
    <w:rsid w:val="009413A7"/>
    <w:rsid w:val="00952F68"/>
    <w:rsid w:val="009D7865"/>
    <w:rsid w:val="009E61F6"/>
    <w:rsid w:val="009F3642"/>
    <w:rsid w:val="00A11217"/>
    <w:rsid w:val="00A11351"/>
    <w:rsid w:val="00A20F2D"/>
    <w:rsid w:val="00A608BC"/>
    <w:rsid w:val="00B92475"/>
    <w:rsid w:val="00BA474F"/>
    <w:rsid w:val="00BB01C8"/>
    <w:rsid w:val="00C32FA2"/>
    <w:rsid w:val="00CB07BA"/>
    <w:rsid w:val="00CB384A"/>
    <w:rsid w:val="00CC74BA"/>
    <w:rsid w:val="00CE720E"/>
    <w:rsid w:val="00CF0EF5"/>
    <w:rsid w:val="00D01870"/>
    <w:rsid w:val="00D05BFB"/>
    <w:rsid w:val="00D35A2E"/>
    <w:rsid w:val="00D37B44"/>
    <w:rsid w:val="00D44E87"/>
    <w:rsid w:val="00D666E4"/>
    <w:rsid w:val="00DB7303"/>
    <w:rsid w:val="00DC28DF"/>
    <w:rsid w:val="00E05179"/>
    <w:rsid w:val="00E24EEA"/>
    <w:rsid w:val="00E42C57"/>
    <w:rsid w:val="00EA3198"/>
    <w:rsid w:val="00EA3FC9"/>
    <w:rsid w:val="00ED3429"/>
    <w:rsid w:val="00F43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33567D"/>
  <w15:docId w15:val="{ADFCF24D-71D6-4D88-831B-435C1AF05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474F"/>
    <w:pPr>
      <w:ind w:left="720"/>
      <w:contextualSpacing/>
    </w:pPr>
  </w:style>
  <w:style w:type="table" w:styleId="TableGrid">
    <w:name w:val="Table Grid"/>
    <w:basedOn w:val="TableNormal"/>
    <w:uiPriority w:val="39"/>
    <w:rsid w:val="003315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475C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91006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qFormat/>
    <w:rsid w:val="00910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82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44DF2-0306-405E-9DF5-2A38CCF91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356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Helen Antony</cp:lastModifiedBy>
  <cp:revision>18</cp:revision>
  <dcterms:created xsi:type="dcterms:W3CDTF">2024-10-09T06:11:00Z</dcterms:created>
  <dcterms:modified xsi:type="dcterms:W3CDTF">2024-11-02T00:41:00Z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711595136f39cd4ea3e5cd88aa12bf9a5d07c7de2a319e33c955b4d9b4fdb2a4</vt:lpwstr>
  </property>
</Properties>
</file>